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A13A" w14:textId="63953967" w:rsidR="00177EDD" w:rsidRPr="00FD5B07" w:rsidRDefault="00FD5B07">
      <w:pPr>
        <w:spacing w:after="612" w:line="263" w:lineRule="auto"/>
        <w:ind w:left="-5" w:right="0"/>
        <w:jc w:val="left"/>
        <w:rPr>
          <w:lang w:val="ca-ES"/>
        </w:rPr>
      </w:pPr>
      <w:r w:rsidRPr="00FD5B07">
        <w:rPr>
          <w:b/>
          <w:lang w:val="ca-ES"/>
        </w:rPr>
        <w:t>V</w:t>
      </w:r>
      <w:r>
        <w:rPr>
          <w:b/>
          <w:lang w:val="ca-ES"/>
        </w:rPr>
        <w:t>I</w:t>
      </w:r>
      <w:r w:rsidRPr="00FD5B07">
        <w:rPr>
          <w:b/>
          <w:lang w:val="ca-ES"/>
        </w:rPr>
        <w:t xml:space="preserve"> CONCURS DE FOTOGRAFIA CODITA “LES NOSTRES INFERMERES, EL NOSTRE FUTUR. EL PODER ECONÒMIC DE LES CURES</w:t>
      </w:r>
      <w:r w:rsidRPr="00FD5B07">
        <w:rPr>
          <w:b/>
          <w:i/>
          <w:lang w:val="ca-ES"/>
        </w:rPr>
        <w:t xml:space="preserve">”. </w:t>
      </w:r>
      <w:r w:rsidRPr="00FD5B07">
        <w:rPr>
          <w:b/>
          <w:color w:val="339966"/>
          <w:lang w:val="ca-ES"/>
        </w:rPr>
        <w:t xml:space="preserve"> </w:t>
      </w:r>
    </w:p>
    <w:p w14:paraId="5C9BE73D" w14:textId="77777777" w:rsidR="00177EDD" w:rsidRPr="00FD5B07" w:rsidRDefault="00FD5B07">
      <w:pPr>
        <w:pStyle w:val="Ttol1"/>
        <w:ind w:left="-5"/>
        <w:rPr>
          <w:lang w:val="ca-ES"/>
        </w:rPr>
      </w:pPr>
      <w:r w:rsidRPr="00FD5B07">
        <w:rPr>
          <w:lang w:val="ca-ES"/>
        </w:rPr>
        <w:t xml:space="preserve">OBJECTIUS </w:t>
      </w:r>
    </w:p>
    <w:p w14:paraId="6402FFB3" w14:textId="5E51817F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L’objectiu d’aquest concurs és fer visible les competències infermeres i aportar</w:t>
      </w:r>
      <w:r w:rsidRPr="00FD5B07">
        <w:rPr>
          <w:lang w:val="ca-ES"/>
        </w:rPr>
        <w:t xml:space="preserve"> un toc reflexiu sobre aquest, mitjançant el desenvolupament de la professió i de la disciplina infermera; així com contribuir a la seva re-valorització i a la seva projecció social, coincidint amb el lema del Dia Internacional de les Infermeres. </w:t>
      </w:r>
    </w:p>
    <w:p w14:paraId="62186F7C" w14:textId="77777777" w:rsidR="00177EDD" w:rsidRPr="00FD5B07" w:rsidRDefault="00FD5B07">
      <w:pPr>
        <w:pStyle w:val="Ttol1"/>
        <w:ind w:left="-5"/>
        <w:rPr>
          <w:lang w:val="ca-ES"/>
        </w:rPr>
      </w:pPr>
      <w:r w:rsidRPr="00FD5B07">
        <w:rPr>
          <w:lang w:val="ca-ES"/>
        </w:rPr>
        <w:t xml:space="preserve">TEMÀTICA </w:t>
      </w:r>
    </w:p>
    <w:p w14:paraId="5E79D2BE" w14:textId="34E2D2C9" w:rsidR="00177EDD" w:rsidRPr="00FD5B07" w:rsidRDefault="00FD5B07">
      <w:pPr>
        <w:ind w:left="-5" w:right="0"/>
        <w:rPr>
          <w:lang w:val="ca-ES"/>
        </w:rPr>
      </w:pPr>
      <w:r>
        <w:rPr>
          <w:lang w:val="ca-ES"/>
        </w:rPr>
        <w:t>L’escull</w:t>
      </w:r>
      <w:r w:rsidRPr="00FD5B07">
        <w:rPr>
          <w:lang w:val="ca-ES"/>
        </w:rPr>
        <w:t xml:space="preserve"> la persona que participa en el concurs. Les fot</w:t>
      </w:r>
      <w:r w:rsidRPr="00FD5B07">
        <w:rPr>
          <w:lang w:val="ca-ES"/>
        </w:rPr>
        <w:t xml:space="preserve">ografies han d’estar relacionades amb qualsevol vessant de la infermeria.  </w:t>
      </w:r>
    </w:p>
    <w:p w14:paraId="0296B60B" w14:textId="77777777" w:rsidR="00177EDD" w:rsidRPr="00FD5B07" w:rsidRDefault="00FD5B07">
      <w:pPr>
        <w:pStyle w:val="Ttol1"/>
        <w:ind w:left="-5"/>
        <w:rPr>
          <w:lang w:val="ca-ES"/>
        </w:rPr>
      </w:pPr>
      <w:r w:rsidRPr="00FD5B07">
        <w:rPr>
          <w:lang w:val="ca-ES"/>
        </w:rPr>
        <w:t>REQUISITS DE PARTICIPACIÓ</w:t>
      </w:r>
      <w:r w:rsidRPr="00FD5B07">
        <w:rPr>
          <w:b w:val="0"/>
          <w:lang w:val="ca-ES"/>
        </w:rPr>
        <w:t xml:space="preserve"> </w:t>
      </w:r>
    </w:p>
    <w:p w14:paraId="6AD27080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Hi poden participar tots els infermers/eres col·legiats al Col·legi Oficial d’Infermeria de Tarragona i que estiguin al corrent de pagament.  </w:t>
      </w:r>
    </w:p>
    <w:p w14:paraId="2632DAA9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La partici</w:t>
      </w:r>
      <w:r w:rsidRPr="00FD5B07">
        <w:rPr>
          <w:lang w:val="ca-ES"/>
        </w:rPr>
        <w:t xml:space="preserve">pació suposa l’acceptació total d’aquestes bases. L’incompliment de qualsevol d’aquestes bases, fins i tot si es comprova després del veredicte del jurat, pot donar lloc a desqualificar el treball i, per tant, anul·lar el premi que se li hagués atorgat.  </w:t>
      </w:r>
    </w:p>
    <w:p w14:paraId="07FB4F0E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No podran participar al concurs els membres de la Junta de Govern. </w:t>
      </w:r>
    </w:p>
    <w:p w14:paraId="4F146E67" w14:textId="77777777" w:rsidR="00177EDD" w:rsidRPr="00FD5B07" w:rsidRDefault="00FD5B07">
      <w:pPr>
        <w:pStyle w:val="Ttol1"/>
        <w:ind w:left="-5"/>
        <w:rPr>
          <w:lang w:val="ca-ES"/>
        </w:rPr>
      </w:pPr>
      <w:r w:rsidRPr="00FD5B07">
        <w:rPr>
          <w:lang w:val="ca-ES"/>
        </w:rPr>
        <w:t>PRESENTACIÓ DE LES PROPOSTES</w:t>
      </w:r>
      <w:r w:rsidRPr="00FD5B07">
        <w:rPr>
          <w:b w:val="0"/>
          <w:lang w:val="ca-ES"/>
        </w:rPr>
        <w:t xml:space="preserve">  </w:t>
      </w:r>
    </w:p>
    <w:p w14:paraId="5DDC4699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Cada concursant pot presentar un màxim de 2 fotografies, que han d’estar relacionades amb la infermeria, ser originals, inèdites, no haver estat presentades </w:t>
      </w:r>
      <w:r w:rsidRPr="00FD5B07">
        <w:rPr>
          <w:lang w:val="ca-ES"/>
        </w:rPr>
        <w:t xml:space="preserve">a altres concursos fotogràfics, premiades ni publicades amb anterioritat.  </w:t>
      </w:r>
    </w:p>
    <w:p w14:paraId="668D4BF9" w14:textId="5FCE800D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Us animem a participar en el concurs fotogràfic que posem en marxa des de CODITA de</w:t>
      </w:r>
      <w:r>
        <w:rPr>
          <w:lang w:val="ca-ES"/>
        </w:rPr>
        <w:t xml:space="preserve"> </w:t>
      </w:r>
      <w:r w:rsidRPr="00FD5B07">
        <w:rPr>
          <w:b/>
          <w:bCs/>
          <w:lang w:val="ca-ES"/>
        </w:rPr>
        <w:t xml:space="preserve">l’1 de març </w:t>
      </w:r>
      <w:r w:rsidRPr="00FD5B07">
        <w:rPr>
          <w:b/>
          <w:bCs/>
          <w:lang w:val="ca-ES"/>
        </w:rPr>
        <w:t xml:space="preserve">al </w:t>
      </w:r>
      <w:r>
        <w:rPr>
          <w:b/>
          <w:bCs/>
          <w:lang w:val="ca-ES"/>
        </w:rPr>
        <w:t>30</w:t>
      </w:r>
      <w:r w:rsidRPr="00FD5B07">
        <w:rPr>
          <w:b/>
          <w:bCs/>
          <w:lang w:val="ca-ES"/>
        </w:rPr>
        <w:t xml:space="preserve"> d</w:t>
      </w:r>
      <w:r>
        <w:rPr>
          <w:b/>
          <w:bCs/>
          <w:lang w:val="ca-ES"/>
        </w:rPr>
        <w:t>’abril de 2024.</w:t>
      </w:r>
      <w:r w:rsidRPr="00FD5B07">
        <w:rPr>
          <w:lang w:val="ca-ES"/>
        </w:rPr>
        <w:t xml:space="preserve"> </w:t>
      </w:r>
    </w:p>
    <w:p w14:paraId="55A87AFA" w14:textId="10135183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Per participar les infermeres col·legiades a CODITA, hauran </w:t>
      </w:r>
      <w:r w:rsidRPr="00FD5B07">
        <w:rPr>
          <w:lang w:val="ca-ES"/>
        </w:rPr>
        <w:t xml:space="preserve">de publicar una fotografia a </w:t>
      </w:r>
      <w:proofErr w:type="spellStart"/>
      <w:r w:rsidRPr="00FD5B07">
        <w:rPr>
          <w:lang w:val="ca-ES"/>
        </w:rPr>
        <w:t>Facebook</w:t>
      </w:r>
      <w:proofErr w:type="spellEnd"/>
      <w:r w:rsidRPr="00FD5B07">
        <w:rPr>
          <w:lang w:val="ca-ES"/>
        </w:rPr>
        <w:t xml:space="preserve">, Instagram (compte públic) i/o  </w:t>
      </w:r>
      <w:proofErr w:type="spellStart"/>
      <w:r w:rsidRPr="00FD5B07">
        <w:rPr>
          <w:lang w:val="ca-ES"/>
        </w:rPr>
        <w:t>Twitter</w:t>
      </w:r>
      <w:proofErr w:type="spellEnd"/>
      <w:r w:rsidRPr="00FD5B07">
        <w:rPr>
          <w:lang w:val="ca-ES"/>
        </w:rPr>
        <w:t xml:space="preserve"> etiquetant a @codita_tgn i amb el </w:t>
      </w:r>
      <w:proofErr w:type="spellStart"/>
      <w:r w:rsidRPr="00FD5B07">
        <w:rPr>
          <w:lang w:val="ca-ES"/>
        </w:rPr>
        <w:t>hashtag</w:t>
      </w:r>
      <w:proofErr w:type="spellEnd"/>
      <w:r w:rsidRPr="00FD5B07">
        <w:rPr>
          <w:lang w:val="ca-ES"/>
        </w:rPr>
        <w:t xml:space="preserve">  #lesnostresinfermereselnostrefutur. Els comptes han de ser públics. Només s’acceptaran aquelles propostes amb compte públic. </w:t>
      </w:r>
    </w:p>
    <w:p w14:paraId="3B82BBC3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Tota persona que presenti fotografies al concurs ha de tenir per escrit l’autorització de les persones que hi surtin.  </w:t>
      </w:r>
    </w:p>
    <w:p w14:paraId="2169F3BF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La participació en el concurs implica cedir els drets d’imatge de</w:t>
      </w:r>
      <w:r w:rsidRPr="00FD5B07">
        <w:rPr>
          <w:lang w:val="ca-ES"/>
        </w:rPr>
        <w:t xml:space="preserve"> les fotografies al Col·legi Oficial d’Infermeria de Tarragona, per un termini de temps il·limitat per a la seva difusió en els mitjans audiovisuals o multimèdia (pàgines Web incloses) de què CODITA sigui titular en l’actualitat o en el futur. CODITA es co</w:t>
      </w:r>
      <w:r w:rsidRPr="00FD5B07">
        <w:rPr>
          <w:lang w:val="ca-ES"/>
        </w:rPr>
        <w:t xml:space="preserve">mpromet a fer-ne un bon ús de la fotografia i a fer constar en nom de l’autor corresponent.  </w:t>
      </w:r>
    </w:p>
    <w:p w14:paraId="78B899EF" w14:textId="77777777" w:rsidR="00177EDD" w:rsidRPr="00FD5B07" w:rsidRDefault="00FD5B07">
      <w:pPr>
        <w:pStyle w:val="Ttol1"/>
        <w:ind w:left="-5"/>
        <w:rPr>
          <w:lang w:val="ca-ES"/>
        </w:rPr>
      </w:pPr>
      <w:r w:rsidRPr="00FD5B07">
        <w:rPr>
          <w:lang w:val="ca-ES"/>
        </w:rPr>
        <w:lastRenderedPageBreak/>
        <w:t>TERMINI I LLOC DE PRESENTACIÓ</w:t>
      </w:r>
      <w:r w:rsidRPr="00FD5B07">
        <w:rPr>
          <w:b w:val="0"/>
          <w:lang w:val="ca-ES"/>
        </w:rPr>
        <w:t xml:space="preserve"> </w:t>
      </w:r>
      <w:r w:rsidRPr="00FD5B07">
        <w:rPr>
          <w:lang w:val="ca-ES"/>
        </w:rPr>
        <w:t>JURAT</w:t>
      </w:r>
      <w:r w:rsidRPr="00FD5B07">
        <w:rPr>
          <w:b w:val="0"/>
          <w:lang w:val="ca-ES"/>
        </w:rPr>
        <w:t xml:space="preserve">  </w:t>
      </w:r>
    </w:p>
    <w:p w14:paraId="5CF664D4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El jurat està composat per la junta de govern de CODITA. El jurat ha de resoldre qualsevol imprevist que sorgeixi i no estig</w:t>
      </w:r>
      <w:r w:rsidRPr="00FD5B07">
        <w:rPr>
          <w:lang w:val="ca-ES"/>
        </w:rPr>
        <w:t xml:space="preserve">ui recollit a les bases presents. La decisió del jurat és inapel·lable i pot declarar deserts tots o alguns dels premis si la qualitat dels treballs, a judici seu, ho aconsella.  </w:t>
      </w:r>
    </w:p>
    <w:p w14:paraId="7386EE5B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b/>
          <w:lang w:val="ca-ES"/>
        </w:rPr>
        <w:t>PREMIS</w:t>
      </w:r>
      <w:r w:rsidRPr="00FD5B07">
        <w:rPr>
          <w:lang w:val="ca-ES"/>
        </w:rPr>
        <w:t xml:space="preserve"> El jurat concedirà tres premis amb les següents característiques: </w:t>
      </w:r>
    </w:p>
    <w:p w14:paraId="1A7314FE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>El</w:t>
      </w:r>
      <w:r w:rsidRPr="00FD5B07">
        <w:rPr>
          <w:lang w:val="ca-ES"/>
        </w:rPr>
        <w:t xml:space="preserve">s premis seran els següents: </w:t>
      </w:r>
    </w:p>
    <w:p w14:paraId="4BF91888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1r premi: Càmera Instantània+ lot de productes de proximitat i certificat  </w:t>
      </w:r>
    </w:p>
    <w:p w14:paraId="2E2F0574" w14:textId="77777777" w:rsidR="00177EDD" w:rsidRPr="00FD5B07" w:rsidRDefault="00FD5B07">
      <w:pPr>
        <w:ind w:left="-5" w:right="0"/>
        <w:rPr>
          <w:lang w:val="ca-ES"/>
        </w:rPr>
      </w:pPr>
      <w:r w:rsidRPr="00FD5B07">
        <w:rPr>
          <w:lang w:val="ca-ES"/>
        </w:rPr>
        <w:t xml:space="preserve">2n premi:  Lot de productes de proximitat i certificat </w:t>
      </w:r>
    </w:p>
    <w:p w14:paraId="5CF10A22" w14:textId="77777777" w:rsidR="00177EDD" w:rsidRPr="00FD5B07" w:rsidRDefault="00FD5B07">
      <w:pPr>
        <w:spacing w:after="170"/>
        <w:ind w:left="-5" w:right="0"/>
        <w:rPr>
          <w:lang w:val="ca-ES"/>
        </w:rPr>
      </w:pPr>
      <w:r w:rsidRPr="00FD5B07">
        <w:rPr>
          <w:lang w:val="ca-ES"/>
        </w:rPr>
        <w:t xml:space="preserve">3r premi:  Lot de productes de proximitat i certificat </w:t>
      </w:r>
    </w:p>
    <w:p w14:paraId="261E8FC6" w14:textId="6888CFB5" w:rsidR="00177EDD" w:rsidRPr="00FD5B07" w:rsidRDefault="00FD5B07">
      <w:pPr>
        <w:spacing w:after="359"/>
        <w:ind w:left="-5" w:right="0"/>
        <w:rPr>
          <w:lang w:val="ca-ES"/>
        </w:rPr>
      </w:pPr>
      <w:r w:rsidRPr="00FD5B07">
        <w:rPr>
          <w:lang w:val="ca-ES"/>
        </w:rPr>
        <w:t xml:space="preserve">Els guanyadors es donaran a conèixer en l’acte de </w:t>
      </w:r>
      <w:proofErr w:type="spellStart"/>
      <w:r w:rsidRPr="00FD5B07">
        <w:rPr>
          <w:lang w:val="ca-ES"/>
        </w:rPr>
        <w:t>cel·lebració</w:t>
      </w:r>
      <w:proofErr w:type="spellEnd"/>
      <w:r>
        <w:rPr>
          <w:lang w:val="ca-ES"/>
        </w:rPr>
        <w:t xml:space="preserve"> de la diada col·legial </w:t>
      </w:r>
      <w:r w:rsidRPr="00FD5B07">
        <w:rPr>
          <w:lang w:val="ca-ES"/>
        </w:rPr>
        <w:t>202</w:t>
      </w:r>
      <w:r>
        <w:rPr>
          <w:lang w:val="ca-ES"/>
        </w:rPr>
        <w:t>4</w:t>
      </w:r>
      <w:r w:rsidRPr="00FD5B07">
        <w:rPr>
          <w:lang w:val="ca-ES"/>
        </w:rPr>
        <w:t xml:space="preserve"> CODITA el dia 1</w:t>
      </w:r>
      <w:r>
        <w:rPr>
          <w:lang w:val="ca-ES"/>
        </w:rPr>
        <w:t>0</w:t>
      </w:r>
      <w:r w:rsidRPr="00FD5B07">
        <w:rPr>
          <w:lang w:val="ca-ES"/>
        </w:rPr>
        <w:t xml:space="preserve"> de maig de 202</w:t>
      </w:r>
      <w:r>
        <w:rPr>
          <w:lang w:val="ca-ES"/>
        </w:rPr>
        <w:t>4</w:t>
      </w:r>
      <w:r w:rsidRPr="00FD5B07">
        <w:rPr>
          <w:lang w:val="ca-ES"/>
        </w:rPr>
        <w:t xml:space="preserve">.  </w:t>
      </w:r>
    </w:p>
    <w:p w14:paraId="7D7E5519" w14:textId="77E1D0E1" w:rsidR="00177EDD" w:rsidRPr="00FD5B07" w:rsidRDefault="00177EDD">
      <w:pPr>
        <w:spacing w:after="0" w:line="259" w:lineRule="auto"/>
        <w:ind w:left="2152" w:right="0" w:firstLine="0"/>
        <w:jc w:val="left"/>
        <w:rPr>
          <w:lang w:val="ca-ES"/>
        </w:rPr>
      </w:pPr>
    </w:p>
    <w:sectPr w:rsidR="00177EDD" w:rsidRPr="00FD5B07">
      <w:pgSz w:w="11906" w:h="16838"/>
      <w:pgMar w:top="1425" w:right="1695" w:bottom="156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EDD"/>
    <w:rsid w:val="00177EDD"/>
    <w:rsid w:val="00FD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B6A89"/>
  <w15:docId w15:val="{7033DDF1-83B4-42AD-B2FD-5DD09997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6" w:line="271" w:lineRule="auto"/>
      <w:ind w:left="10" w:right="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ol1">
    <w:name w:val="heading 1"/>
    <w:next w:val="Normal"/>
    <w:link w:val="Ttol1Car"/>
    <w:uiPriority w:val="9"/>
    <w:qFormat/>
    <w:pPr>
      <w:keepNext/>
      <w:keepLines/>
      <w:spacing w:after="157" w:line="263" w:lineRule="auto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2610</Characters>
  <Application>Microsoft Office Word</Application>
  <DocSecurity>0</DocSecurity>
  <Lines>21</Lines>
  <Paragraphs>6</Paragraphs>
  <ScaleCrop>false</ScaleCrop>
  <Company>Universitat Rovira i Virgili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CODITA Tarragona</dc:creator>
  <cp:keywords/>
  <cp:lastModifiedBy>Gerard Mora López</cp:lastModifiedBy>
  <cp:revision>2</cp:revision>
  <dcterms:created xsi:type="dcterms:W3CDTF">2024-02-19T09:12:00Z</dcterms:created>
  <dcterms:modified xsi:type="dcterms:W3CDTF">2024-02-19T09:12:00Z</dcterms:modified>
</cp:coreProperties>
</file>