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6886F" w14:textId="77777777" w:rsidR="00A8447C" w:rsidRPr="00CA032D" w:rsidRDefault="00A8447C" w:rsidP="007D6696">
      <w:pPr>
        <w:pStyle w:val="Prrafodelista"/>
        <w:ind w:left="0"/>
        <w:jc w:val="center"/>
        <w:rPr>
          <w:rFonts w:ascii="Arial" w:eastAsia="Times New Roman" w:hAnsi="Arial" w:cs="Arial"/>
          <w:b/>
        </w:rPr>
      </w:pPr>
      <w:r w:rsidRPr="00CA032D">
        <w:rPr>
          <w:rFonts w:ascii="Arial" w:eastAsia="Times New Roman" w:hAnsi="Arial" w:cs="Arial"/>
          <w:b/>
        </w:rPr>
        <w:t>NOTÍCIA WEB</w:t>
      </w:r>
    </w:p>
    <w:p w14:paraId="77DCF6BE" w14:textId="77777777" w:rsidR="00A8447C" w:rsidRPr="00CA032D" w:rsidRDefault="00A8447C" w:rsidP="007D6696">
      <w:pPr>
        <w:pStyle w:val="Prrafodelista"/>
        <w:ind w:left="0"/>
        <w:jc w:val="center"/>
        <w:rPr>
          <w:rFonts w:ascii="Arial" w:eastAsia="Times New Roman" w:hAnsi="Arial" w:cs="Arial"/>
          <w:u w:val="single"/>
        </w:rPr>
      </w:pPr>
    </w:p>
    <w:p w14:paraId="72F2D0DB" w14:textId="102876C4" w:rsidR="00A8447C" w:rsidRPr="00CA032D" w:rsidRDefault="002F130A" w:rsidP="007D6696">
      <w:pPr>
        <w:pStyle w:val="Prrafodelista"/>
        <w:ind w:left="0"/>
        <w:jc w:val="center"/>
        <w:rPr>
          <w:rFonts w:ascii="Arial" w:eastAsia="Times New Roman" w:hAnsi="Arial" w:cs="Arial"/>
        </w:rPr>
      </w:pPr>
      <w:r w:rsidRPr="00CA032D">
        <w:rPr>
          <w:rFonts w:ascii="Arial" w:eastAsia="Times New Roman" w:hAnsi="Arial" w:cs="Arial"/>
        </w:rPr>
        <w:t>Prada de Conflent</w:t>
      </w:r>
      <w:r w:rsidR="00A8447C" w:rsidRPr="00CA032D">
        <w:rPr>
          <w:rFonts w:ascii="Arial" w:eastAsia="Times New Roman" w:hAnsi="Arial" w:cs="Arial"/>
        </w:rPr>
        <w:t>,</w:t>
      </w:r>
      <w:r w:rsidR="009C196F" w:rsidRPr="00CA032D">
        <w:rPr>
          <w:rFonts w:ascii="Arial" w:eastAsia="Times New Roman" w:hAnsi="Arial" w:cs="Arial"/>
        </w:rPr>
        <w:t xml:space="preserve"> </w:t>
      </w:r>
      <w:r w:rsidR="004D1516" w:rsidRPr="00CA032D">
        <w:rPr>
          <w:rFonts w:ascii="Arial" w:eastAsia="Times New Roman" w:hAnsi="Arial" w:cs="Arial"/>
        </w:rPr>
        <w:t>1</w:t>
      </w:r>
      <w:r w:rsidRPr="00CA032D">
        <w:rPr>
          <w:rFonts w:ascii="Arial" w:eastAsia="Times New Roman" w:hAnsi="Arial" w:cs="Arial"/>
        </w:rPr>
        <w:t>7</w:t>
      </w:r>
      <w:r w:rsidR="004D1516" w:rsidRPr="00CA032D">
        <w:rPr>
          <w:rFonts w:ascii="Arial" w:eastAsia="Times New Roman" w:hAnsi="Arial" w:cs="Arial"/>
        </w:rPr>
        <w:t xml:space="preserve"> </w:t>
      </w:r>
      <w:r w:rsidR="004A7DE8" w:rsidRPr="00CA032D">
        <w:rPr>
          <w:rFonts w:ascii="Arial" w:eastAsia="Times New Roman" w:hAnsi="Arial" w:cs="Arial"/>
        </w:rPr>
        <w:t>d'agost</w:t>
      </w:r>
      <w:r w:rsidR="001E22D6" w:rsidRPr="00CA032D">
        <w:rPr>
          <w:rFonts w:ascii="Arial" w:eastAsia="Times New Roman" w:hAnsi="Arial" w:cs="Arial"/>
        </w:rPr>
        <w:t xml:space="preserve"> de 2023</w:t>
      </w:r>
    </w:p>
    <w:p w14:paraId="684348E2" w14:textId="77777777" w:rsidR="00A8447C" w:rsidRPr="00CA032D" w:rsidRDefault="00A8447C" w:rsidP="007D6696">
      <w:pPr>
        <w:pStyle w:val="NormalWeb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49E6CEAC" w14:textId="6BC5E4C0" w:rsidR="008A3BA6" w:rsidRPr="005D575F" w:rsidRDefault="002F130A" w:rsidP="007D6696">
      <w:pPr>
        <w:pStyle w:val="NormalWeb"/>
        <w:jc w:val="center"/>
        <w:rPr>
          <w:rFonts w:ascii="Arial" w:hAnsi="Arial" w:cs="Arial"/>
          <w:i/>
          <w:sz w:val="44"/>
          <w:szCs w:val="44"/>
        </w:rPr>
      </w:pPr>
      <w:r w:rsidRPr="005D575F">
        <w:rPr>
          <w:rFonts w:ascii="Arial" w:hAnsi="Arial" w:cs="Arial"/>
          <w:b/>
          <w:bCs/>
          <w:sz w:val="44"/>
          <w:szCs w:val="44"/>
        </w:rPr>
        <w:t xml:space="preserve">Glòria </w:t>
      </w:r>
      <w:proofErr w:type="spellStart"/>
      <w:r w:rsidRPr="005D575F">
        <w:rPr>
          <w:rFonts w:ascii="Arial" w:hAnsi="Arial" w:cs="Arial"/>
          <w:b/>
          <w:bCs/>
          <w:sz w:val="44"/>
          <w:szCs w:val="44"/>
        </w:rPr>
        <w:t>Jodar</w:t>
      </w:r>
      <w:proofErr w:type="spellEnd"/>
      <w:r w:rsidR="00794D98" w:rsidRPr="005D575F">
        <w:rPr>
          <w:rFonts w:ascii="Arial" w:hAnsi="Arial" w:cs="Arial"/>
          <w:b/>
          <w:bCs/>
          <w:sz w:val="44"/>
          <w:szCs w:val="44"/>
        </w:rPr>
        <w:t>:</w:t>
      </w:r>
      <w:r w:rsidRPr="005D575F">
        <w:rPr>
          <w:rFonts w:ascii="Arial" w:hAnsi="Arial" w:cs="Arial"/>
          <w:b/>
          <w:bCs/>
          <w:i/>
          <w:sz w:val="44"/>
          <w:szCs w:val="44"/>
        </w:rPr>
        <w:t xml:space="preserve"> "</w:t>
      </w:r>
      <w:r w:rsidR="00794D98" w:rsidRPr="005D575F">
        <w:rPr>
          <w:rFonts w:ascii="Arial" w:hAnsi="Arial" w:cs="Arial"/>
          <w:b/>
          <w:bCs/>
          <w:i/>
          <w:sz w:val="44"/>
          <w:szCs w:val="44"/>
        </w:rPr>
        <w:t>La intervenció de les infermeres és una garantia i, a Catalunya, en manquen més de 17.000</w:t>
      </w:r>
      <w:r w:rsidRPr="005D575F">
        <w:rPr>
          <w:rFonts w:ascii="Arial" w:hAnsi="Arial" w:cs="Arial"/>
          <w:b/>
          <w:bCs/>
          <w:i/>
          <w:sz w:val="44"/>
          <w:szCs w:val="44"/>
        </w:rPr>
        <w:t>"</w:t>
      </w:r>
    </w:p>
    <w:p w14:paraId="7B1786CC" w14:textId="77777777" w:rsidR="002F130A" w:rsidRPr="00CA032D" w:rsidRDefault="002F130A" w:rsidP="001F3F03">
      <w:pPr>
        <w:pStyle w:val="NormalWeb"/>
        <w:jc w:val="both"/>
        <w:rPr>
          <w:rFonts w:ascii="Arial" w:hAnsi="Arial" w:cs="Arial"/>
        </w:rPr>
      </w:pPr>
    </w:p>
    <w:p w14:paraId="796623CD" w14:textId="2D5BC5A1" w:rsidR="00145507" w:rsidRPr="00145507" w:rsidRDefault="002F130A" w:rsidP="001F3F03">
      <w:pPr>
        <w:pStyle w:val="NormalWeb"/>
        <w:jc w:val="both"/>
        <w:rPr>
          <w:rFonts w:ascii="Arial" w:hAnsi="Arial" w:cs="Arial"/>
          <w:b/>
        </w:rPr>
      </w:pPr>
      <w:r w:rsidRPr="00CA032D">
        <w:rPr>
          <w:rFonts w:ascii="Arial" w:hAnsi="Arial" w:cs="Arial"/>
          <w:b/>
        </w:rPr>
        <w:t xml:space="preserve">La degana del Consell de Col·legis d'Infermeres i Infermers de Catalunya, ponent </w:t>
      </w:r>
      <w:r w:rsidR="00854283" w:rsidRPr="00CA032D">
        <w:rPr>
          <w:rFonts w:ascii="Arial" w:hAnsi="Arial" w:cs="Arial"/>
          <w:b/>
        </w:rPr>
        <w:t>a</w:t>
      </w:r>
      <w:r w:rsidRPr="00CA032D">
        <w:rPr>
          <w:rFonts w:ascii="Arial" w:hAnsi="Arial" w:cs="Arial"/>
          <w:b/>
        </w:rPr>
        <w:t xml:space="preserve"> la 55a Universitat Catalana d'Estiu</w:t>
      </w:r>
      <w:r w:rsidR="00457E90">
        <w:rPr>
          <w:rFonts w:ascii="Arial" w:hAnsi="Arial" w:cs="Arial"/>
          <w:b/>
        </w:rPr>
        <w:t>, insta a emprendre accions "</w:t>
      </w:r>
      <w:r w:rsidR="00457E90" w:rsidRPr="00457E90">
        <w:rPr>
          <w:rFonts w:ascii="Arial" w:hAnsi="Arial" w:cs="Arial"/>
          <w:b/>
          <w:bCs/>
          <w:i/>
        </w:rPr>
        <w:t>per retenir el talent i fer de Catalunya un país atractiu per a les infermeres</w:t>
      </w:r>
      <w:r w:rsidR="00A62CAA">
        <w:rPr>
          <w:rFonts w:ascii="Arial" w:hAnsi="Arial" w:cs="Arial"/>
          <w:b/>
          <w:bCs/>
          <w:i/>
        </w:rPr>
        <w:t>".</w:t>
      </w:r>
    </w:p>
    <w:p w14:paraId="5CA32242" w14:textId="77777777" w:rsidR="00145507" w:rsidRPr="00CA032D" w:rsidRDefault="00145507" w:rsidP="001F3F03">
      <w:pPr>
        <w:pStyle w:val="NormalWeb"/>
        <w:jc w:val="both"/>
        <w:rPr>
          <w:rFonts w:ascii="Arial" w:hAnsi="Arial" w:cs="Arial"/>
          <w:b/>
        </w:rPr>
      </w:pPr>
    </w:p>
    <w:p w14:paraId="55CF7862" w14:textId="77777777" w:rsidR="004D1516" w:rsidRPr="00CA032D" w:rsidRDefault="004D1516" w:rsidP="001F3F03">
      <w:pPr>
        <w:pStyle w:val="NormalWeb"/>
        <w:jc w:val="both"/>
        <w:rPr>
          <w:rFonts w:ascii="Arial" w:hAnsi="Arial" w:cs="Arial"/>
        </w:rPr>
      </w:pPr>
    </w:p>
    <w:p w14:paraId="53A9B26C" w14:textId="26FECE89" w:rsidR="007921B5" w:rsidRPr="00A37B2A" w:rsidRDefault="00854283" w:rsidP="001F3F0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CA032D">
        <w:rPr>
          <w:rFonts w:ascii="Arial" w:hAnsi="Arial" w:cs="Arial"/>
          <w:sz w:val="22"/>
          <w:szCs w:val="22"/>
        </w:rPr>
        <w:t xml:space="preserve">El </w:t>
      </w:r>
      <w:r w:rsidRPr="00CA032D">
        <w:rPr>
          <w:rFonts w:ascii="Arial" w:hAnsi="Arial" w:cs="Arial"/>
          <w:b/>
          <w:sz w:val="22"/>
          <w:szCs w:val="22"/>
        </w:rPr>
        <w:t>Consell de Col·legis d'Infermeres i Infermers de Catalunya (CCIIC</w:t>
      </w:r>
      <w:r w:rsidRPr="00CA032D">
        <w:rPr>
          <w:rFonts w:ascii="Arial" w:hAnsi="Arial" w:cs="Arial"/>
          <w:sz w:val="22"/>
          <w:szCs w:val="22"/>
        </w:rPr>
        <w:t xml:space="preserve">) ha manifestat, un cop més, la necessitat </w:t>
      </w:r>
      <w:r w:rsidR="00131E92">
        <w:rPr>
          <w:rFonts w:ascii="Arial" w:hAnsi="Arial" w:cs="Arial"/>
          <w:sz w:val="22"/>
          <w:szCs w:val="22"/>
        </w:rPr>
        <w:t>d'un canvi de paradigma de l'atenció</w:t>
      </w:r>
      <w:r w:rsidRPr="00CA032D">
        <w:rPr>
          <w:rFonts w:ascii="Arial" w:hAnsi="Arial" w:cs="Arial"/>
          <w:sz w:val="22"/>
          <w:szCs w:val="22"/>
        </w:rPr>
        <w:t xml:space="preserve"> </w:t>
      </w:r>
      <w:r w:rsidR="00131E92">
        <w:rPr>
          <w:rFonts w:ascii="Arial" w:hAnsi="Arial" w:cs="Arial"/>
          <w:sz w:val="22"/>
          <w:szCs w:val="22"/>
        </w:rPr>
        <w:t>en</w:t>
      </w:r>
      <w:r w:rsidRPr="00CA032D">
        <w:rPr>
          <w:rFonts w:ascii="Arial" w:hAnsi="Arial" w:cs="Arial"/>
          <w:sz w:val="22"/>
          <w:szCs w:val="22"/>
        </w:rPr>
        <w:t xml:space="preserve"> salut i ha demanat </w:t>
      </w:r>
      <w:r w:rsidRPr="00CA032D">
        <w:rPr>
          <w:rFonts w:ascii="Arial" w:hAnsi="Arial" w:cs="Arial"/>
          <w:i/>
          <w:sz w:val="22"/>
          <w:szCs w:val="22"/>
        </w:rPr>
        <w:t>"la voluntat de canvi i el compromís dels governs i la societat"</w:t>
      </w:r>
      <w:r w:rsidRPr="00CA032D">
        <w:rPr>
          <w:rFonts w:ascii="Arial" w:hAnsi="Arial" w:cs="Arial"/>
          <w:sz w:val="22"/>
          <w:szCs w:val="22"/>
        </w:rPr>
        <w:t xml:space="preserve"> per tirar endavant un nou model. Així ho </w:t>
      </w:r>
      <w:r w:rsidR="007D6696">
        <w:rPr>
          <w:rFonts w:ascii="Arial" w:hAnsi="Arial" w:cs="Arial"/>
          <w:sz w:val="22"/>
          <w:szCs w:val="22"/>
        </w:rPr>
        <w:t xml:space="preserve">ha </w:t>
      </w:r>
      <w:r w:rsidRPr="00CA032D">
        <w:rPr>
          <w:rFonts w:ascii="Arial" w:hAnsi="Arial" w:cs="Arial"/>
          <w:sz w:val="22"/>
          <w:szCs w:val="22"/>
        </w:rPr>
        <w:t xml:space="preserve">explicat avui la seva degana, la </w:t>
      </w:r>
      <w:r w:rsidRPr="00CA032D">
        <w:rPr>
          <w:rFonts w:ascii="Arial" w:hAnsi="Arial" w:cs="Arial"/>
          <w:b/>
          <w:sz w:val="22"/>
          <w:szCs w:val="22"/>
        </w:rPr>
        <w:t xml:space="preserve">Dra. Glòria </w:t>
      </w:r>
      <w:proofErr w:type="spellStart"/>
      <w:r w:rsidRPr="00CA032D">
        <w:rPr>
          <w:rFonts w:ascii="Arial" w:hAnsi="Arial" w:cs="Arial"/>
          <w:b/>
          <w:sz w:val="22"/>
          <w:szCs w:val="22"/>
        </w:rPr>
        <w:t>Jodar</w:t>
      </w:r>
      <w:proofErr w:type="spellEnd"/>
      <w:r w:rsidRPr="00CA032D">
        <w:rPr>
          <w:rFonts w:ascii="Arial" w:hAnsi="Arial" w:cs="Arial"/>
          <w:b/>
          <w:sz w:val="22"/>
          <w:szCs w:val="22"/>
        </w:rPr>
        <w:t xml:space="preserve">, </w:t>
      </w:r>
      <w:r w:rsidRPr="00CA032D">
        <w:rPr>
          <w:rFonts w:ascii="Arial" w:hAnsi="Arial" w:cs="Arial"/>
          <w:sz w:val="22"/>
          <w:szCs w:val="22"/>
        </w:rPr>
        <w:t xml:space="preserve">en el marc de la </w:t>
      </w:r>
      <w:r w:rsidR="000E388C" w:rsidRPr="000E388C">
        <w:rPr>
          <w:rFonts w:ascii="Arial" w:hAnsi="Arial" w:cs="Arial"/>
          <w:b/>
          <w:sz w:val="22"/>
          <w:szCs w:val="22"/>
        </w:rPr>
        <w:t xml:space="preserve">55a </w:t>
      </w:r>
      <w:r w:rsidRPr="000E388C">
        <w:rPr>
          <w:rFonts w:ascii="Arial" w:hAnsi="Arial" w:cs="Arial"/>
          <w:b/>
          <w:sz w:val="22"/>
          <w:szCs w:val="22"/>
        </w:rPr>
        <w:t>U</w:t>
      </w:r>
      <w:r w:rsidRPr="00CA032D">
        <w:rPr>
          <w:rFonts w:ascii="Arial" w:hAnsi="Arial" w:cs="Arial"/>
          <w:b/>
          <w:sz w:val="22"/>
          <w:szCs w:val="22"/>
        </w:rPr>
        <w:t>niversitat d'Estiu de Catalunya (UCE),</w:t>
      </w:r>
      <w:r w:rsidRPr="00CA032D">
        <w:rPr>
          <w:rFonts w:ascii="Arial" w:hAnsi="Arial" w:cs="Arial"/>
          <w:sz w:val="22"/>
          <w:szCs w:val="22"/>
        </w:rPr>
        <w:t xml:space="preserve"> </w:t>
      </w:r>
      <w:r w:rsidRPr="00A37B2A">
        <w:rPr>
          <w:rFonts w:ascii="Arial" w:hAnsi="Arial" w:cs="Arial"/>
          <w:sz w:val="22"/>
          <w:szCs w:val="22"/>
        </w:rPr>
        <w:t xml:space="preserve">qui </w:t>
      </w:r>
      <w:r w:rsidR="008D084F" w:rsidRPr="00A37B2A">
        <w:rPr>
          <w:rFonts w:ascii="Arial" w:hAnsi="Arial" w:cs="Arial"/>
          <w:sz w:val="22"/>
          <w:szCs w:val="22"/>
        </w:rPr>
        <w:t xml:space="preserve">ha </w:t>
      </w:r>
      <w:r w:rsidRPr="00A37B2A">
        <w:rPr>
          <w:rFonts w:ascii="Arial" w:hAnsi="Arial" w:cs="Arial"/>
          <w:sz w:val="22"/>
          <w:szCs w:val="22"/>
        </w:rPr>
        <w:t>assegura</w:t>
      </w:r>
      <w:r w:rsidR="008D084F" w:rsidRPr="00A37B2A">
        <w:rPr>
          <w:rFonts w:ascii="Arial" w:hAnsi="Arial" w:cs="Arial"/>
          <w:sz w:val="22"/>
          <w:szCs w:val="22"/>
        </w:rPr>
        <w:t xml:space="preserve">t </w:t>
      </w:r>
      <w:r w:rsidRPr="00A37B2A">
        <w:rPr>
          <w:rFonts w:ascii="Arial" w:hAnsi="Arial" w:cs="Arial"/>
          <w:sz w:val="22"/>
          <w:szCs w:val="22"/>
        </w:rPr>
        <w:t xml:space="preserve">que </w:t>
      </w:r>
      <w:r w:rsidR="00A37B2A" w:rsidRPr="00A37B2A">
        <w:rPr>
          <w:rFonts w:ascii="Arial" w:hAnsi="Arial" w:cs="Arial"/>
          <w:sz w:val="22"/>
          <w:szCs w:val="22"/>
        </w:rPr>
        <w:t>hi ha evidència que</w:t>
      </w:r>
      <w:r w:rsidRPr="00A37B2A">
        <w:rPr>
          <w:rFonts w:ascii="Arial" w:hAnsi="Arial" w:cs="Arial"/>
          <w:sz w:val="22"/>
          <w:szCs w:val="22"/>
        </w:rPr>
        <w:t xml:space="preserve"> </w:t>
      </w:r>
      <w:r w:rsidRPr="00A37B2A">
        <w:rPr>
          <w:rFonts w:ascii="Arial" w:hAnsi="Arial" w:cs="Arial"/>
          <w:i/>
          <w:sz w:val="22"/>
          <w:szCs w:val="22"/>
        </w:rPr>
        <w:t>"la intervenció de les infermeres és una garantia per a tots els sistemes de salut</w:t>
      </w:r>
      <w:r w:rsidR="00A37B2A" w:rsidRPr="00A37B2A">
        <w:rPr>
          <w:rFonts w:ascii="Arial" w:hAnsi="Arial" w:cs="Arial"/>
          <w:i/>
          <w:sz w:val="22"/>
          <w:szCs w:val="22"/>
        </w:rPr>
        <w:t>"</w:t>
      </w:r>
      <w:r w:rsidR="00A37B2A" w:rsidRPr="00A37B2A">
        <w:rPr>
          <w:rFonts w:ascii="Arial" w:hAnsi="Arial" w:cs="Arial"/>
          <w:sz w:val="22"/>
          <w:szCs w:val="22"/>
        </w:rPr>
        <w:t xml:space="preserve"> i ha encoratjat el govern a </w:t>
      </w:r>
      <w:r w:rsidR="00A37B2A" w:rsidRPr="00A37B2A">
        <w:rPr>
          <w:rFonts w:ascii="Arial" w:hAnsi="Arial" w:cs="Arial"/>
          <w:i/>
          <w:sz w:val="22"/>
          <w:szCs w:val="22"/>
        </w:rPr>
        <w:t>"invertir en infermeres"</w:t>
      </w:r>
      <w:r w:rsidR="00A37B2A" w:rsidRPr="00A37B2A">
        <w:rPr>
          <w:rFonts w:ascii="Arial" w:hAnsi="Arial" w:cs="Arial"/>
          <w:sz w:val="22"/>
          <w:szCs w:val="22"/>
        </w:rPr>
        <w:t xml:space="preserve"> perquè</w:t>
      </w:r>
      <w:r w:rsidR="00A37B2A">
        <w:rPr>
          <w:rFonts w:ascii="Arial" w:hAnsi="Arial" w:cs="Arial"/>
          <w:sz w:val="22"/>
          <w:szCs w:val="22"/>
        </w:rPr>
        <w:t xml:space="preserve"> </w:t>
      </w:r>
      <w:r w:rsidR="00A37B2A" w:rsidRPr="00A37B2A">
        <w:rPr>
          <w:rFonts w:ascii="Arial" w:hAnsi="Arial" w:cs="Arial"/>
          <w:b/>
          <w:i/>
          <w:sz w:val="22"/>
          <w:szCs w:val="22"/>
        </w:rPr>
        <w:t>"</w:t>
      </w:r>
      <w:r w:rsidR="00A37B2A" w:rsidRPr="00A37B2A">
        <w:rPr>
          <w:rFonts w:ascii="Tahoma" w:eastAsia="Tahoma" w:hAnsi="Tahoma" w:cs="Tahoma"/>
          <w:b/>
          <w:i/>
          <w:sz w:val="22"/>
          <w:szCs w:val="22"/>
          <w:lang w:eastAsia="en-US"/>
        </w:rPr>
        <w:t xml:space="preserve">a </w:t>
      </w:r>
      <w:r w:rsidR="00794D98" w:rsidRPr="00A37B2A">
        <w:rPr>
          <w:rFonts w:ascii="Arial" w:hAnsi="Arial" w:cs="Arial"/>
          <w:b/>
          <w:i/>
          <w:sz w:val="22"/>
          <w:szCs w:val="22"/>
        </w:rPr>
        <w:t xml:space="preserve">Catalunya, </w:t>
      </w:r>
      <w:r w:rsidR="00A37B2A" w:rsidRPr="00A37B2A">
        <w:rPr>
          <w:rFonts w:ascii="Arial" w:hAnsi="Arial" w:cs="Arial"/>
          <w:b/>
          <w:i/>
          <w:sz w:val="22"/>
          <w:szCs w:val="22"/>
        </w:rPr>
        <w:t xml:space="preserve">en falten </w:t>
      </w:r>
      <w:r w:rsidR="00794D98" w:rsidRPr="00A37B2A">
        <w:rPr>
          <w:rFonts w:ascii="Arial" w:hAnsi="Arial" w:cs="Arial"/>
          <w:b/>
          <w:i/>
          <w:sz w:val="22"/>
          <w:szCs w:val="22"/>
        </w:rPr>
        <w:t>més de 17.000 per assolir la mitjana europea</w:t>
      </w:r>
      <w:r w:rsidR="00A37B2A" w:rsidRPr="00A37B2A">
        <w:rPr>
          <w:rFonts w:ascii="Arial" w:hAnsi="Arial" w:cs="Arial"/>
          <w:b/>
          <w:i/>
          <w:sz w:val="22"/>
          <w:szCs w:val="22"/>
        </w:rPr>
        <w:t>"</w:t>
      </w:r>
      <w:r w:rsidR="00450A99">
        <w:rPr>
          <w:rFonts w:ascii="Arial" w:hAnsi="Arial" w:cs="Arial"/>
          <w:b/>
          <w:i/>
          <w:sz w:val="22"/>
          <w:szCs w:val="22"/>
        </w:rPr>
        <w:t xml:space="preserve"> </w:t>
      </w:r>
      <w:r w:rsidR="00450A99">
        <w:rPr>
          <w:rFonts w:ascii="Arial" w:hAnsi="Arial" w:cs="Arial"/>
          <w:sz w:val="22"/>
          <w:szCs w:val="22"/>
        </w:rPr>
        <w:t xml:space="preserve">i </w:t>
      </w:r>
      <w:r w:rsidR="00A37B2A">
        <w:rPr>
          <w:rFonts w:ascii="Arial" w:hAnsi="Arial" w:cs="Arial"/>
          <w:sz w:val="22"/>
          <w:szCs w:val="22"/>
        </w:rPr>
        <w:t>assegurar una atenció</w:t>
      </w:r>
      <w:r w:rsidR="00450A99">
        <w:rPr>
          <w:rFonts w:ascii="Arial" w:hAnsi="Arial" w:cs="Arial"/>
          <w:sz w:val="22"/>
          <w:szCs w:val="22"/>
        </w:rPr>
        <w:t xml:space="preserve"> de qualitat a la ciutadania.</w:t>
      </w:r>
    </w:p>
    <w:p w14:paraId="7E4781BE" w14:textId="77777777" w:rsidR="00854283" w:rsidRPr="00CA032D" w:rsidRDefault="00854283" w:rsidP="001F3F0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51DC710A" w14:textId="72F9946E" w:rsidR="00854283" w:rsidRPr="00CA032D" w:rsidRDefault="00854283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 w:rsidRPr="00CA032D">
        <w:rPr>
          <w:rFonts w:ascii="Arial" w:hAnsi="Arial" w:cs="Arial"/>
          <w:sz w:val="22"/>
          <w:szCs w:val="22"/>
        </w:rPr>
        <w:t xml:space="preserve">La </w:t>
      </w:r>
      <w:r w:rsidR="004E1D49" w:rsidRPr="00CA032D">
        <w:rPr>
          <w:rFonts w:ascii="Arial" w:hAnsi="Arial" w:cs="Arial"/>
          <w:sz w:val="22"/>
          <w:szCs w:val="22"/>
        </w:rPr>
        <w:t xml:space="preserve">ponència </w:t>
      </w:r>
      <w:r w:rsidRPr="00CA032D">
        <w:rPr>
          <w:rFonts w:ascii="Arial" w:hAnsi="Arial" w:cs="Arial"/>
          <w:sz w:val="22"/>
          <w:szCs w:val="22"/>
        </w:rPr>
        <w:t xml:space="preserve">de la responsable del CCIIC </w:t>
      </w:r>
      <w:r w:rsidR="004E1D49" w:rsidRPr="00CA032D">
        <w:rPr>
          <w:rFonts w:ascii="Arial" w:hAnsi="Arial" w:cs="Arial"/>
          <w:sz w:val="22"/>
          <w:szCs w:val="22"/>
        </w:rPr>
        <w:t xml:space="preserve">en el </w:t>
      </w:r>
      <w:r w:rsidR="004E1D49" w:rsidRPr="00CA032D">
        <w:rPr>
          <w:rFonts w:ascii="Arial" w:hAnsi="Arial" w:cs="Arial"/>
          <w:b/>
          <w:sz w:val="22"/>
          <w:szCs w:val="22"/>
        </w:rPr>
        <w:t>Campus de Salut</w:t>
      </w:r>
      <w:r w:rsidR="004E1D49" w:rsidRPr="00CA032D">
        <w:rPr>
          <w:rFonts w:ascii="Arial" w:hAnsi="Arial" w:cs="Arial"/>
          <w:sz w:val="22"/>
          <w:szCs w:val="22"/>
        </w:rPr>
        <w:t xml:space="preserve"> de l</w:t>
      </w:r>
      <w:r w:rsidR="007D6696">
        <w:rPr>
          <w:rFonts w:ascii="Arial" w:hAnsi="Arial" w:cs="Arial"/>
          <w:sz w:val="22"/>
          <w:szCs w:val="22"/>
        </w:rPr>
        <w:t>'</w:t>
      </w:r>
      <w:r w:rsidR="004E1D49" w:rsidRPr="00CA032D">
        <w:rPr>
          <w:rFonts w:ascii="Arial" w:hAnsi="Arial" w:cs="Arial"/>
          <w:sz w:val="22"/>
          <w:szCs w:val="22"/>
        </w:rPr>
        <w:t>UCE –</w:t>
      </w:r>
      <w:r w:rsidR="00706B23" w:rsidRPr="00CA032D">
        <w:rPr>
          <w:rFonts w:ascii="Arial" w:eastAsia="Times New Roman" w:hAnsi="Arial"/>
          <w:sz w:val="22"/>
          <w:szCs w:val="22"/>
        </w:rPr>
        <w:t xml:space="preserve">que </w:t>
      </w:r>
      <w:r w:rsidR="004E1D49" w:rsidRPr="00CA032D">
        <w:rPr>
          <w:rFonts w:ascii="Arial" w:hAnsi="Arial" w:cs="Arial"/>
          <w:sz w:val="22"/>
          <w:szCs w:val="22"/>
        </w:rPr>
        <w:t>coordina el D</w:t>
      </w:r>
      <w:r w:rsidR="004E1D49" w:rsidRPr="00CA032D">
        <w:rPr>
          <w:rFonts w:ascii="Arial" w:eastAsia="Times New Roman" w:hAnsi="Arial"/>
          <w:sz w:val="22"/>
          <w:szCs w:val="22"/>
        </w:rPr>
        <w:t>r. Jordi</w:t>
      </w:r>
      <w:r w:rsidR="00F22E3A" w:rsidRPr="00CA032D">
        <w:rPr>
          <w:rFonts w:ascii="Arial" w:eastAsia="Times New Roman" w:hAnsi="Arial"/>
          <w:sz w:val="22"/>
          <w:szCs w:val="22"/>
        </w:rPr>
        <w:t xml:space="preserve"> </w:t>
      </w:r>
      <w:proofErr w:type="spellStart"/>
      <w:r w:rsidR="004E1D49" w:rsidRPr="00CA032D">
        <w:rPr>
          <w:rFonts w:ascii="Arial" w:eastAsia="Times New Roman" w:hAnsi="Arial"/>
          <w:sz w:val="22"/>
          <w:szCs w:val="22"/>
        </w:rPr>
        <w:t>Craven</w:t>
      </w:r>
      <w:proofErr w:type="spellEnd"/>
      <w:r w:rsidR="004E1D49" w:rsidRPr="00CA032D">
        <w:rPr>
          <w:rFonts w:ascii="Arial" w:eastAsia="Times New Roman" w:hAnsi="Arial"/>
          <w:sz w:val="22"/>
          <w:szCs w:val="22"/>
        </w:rPr>
        <w:t>-Batlle</w:t>
      </w:r>
      <w:r w:rsidR="00F22E3A" w:rsidRPr="00CA032D">
        <w:rPr>
          <w:rFonts w:ascii="Arial" w:eastAsia="Times New Roman" w:hAnsi="Arial"/>
          <w:sz w:val="22"/>
          <w:szCs w:val="22"/>
        </w:rPr>
        <w:t xml:space="preserve"> i enguany aprofundeix en l'atenció al mala</w:t>
      </w:r>
      <w:r w:rsidR="007D6696">
        <w:rPr>
          <w:rFonts w:ascii="Arial" w:eastAsia="Times New Roman" w:hAnsi="Arial"/>
          <w:sz w:val="22"/>
          <w:szCs w:val="22"/>
        </w:rPr>
        <w:t>l</w:t>
      </w:r>
      <w:r w:rsidR="00F22E3A" w:rsidRPr="00CA032D">
        <w:rPr>
          <w:rFonts w:ascii="Arial" w:eastAsia="Times New Roman" w:hAnsi="Arial"/>
          <w:sz w:val="22"/>
          <w:szCs w:val="22"/>
        </w:rPr>
        <w:t>t</w:t>
      </w:r>
      <w:r w:rsidR="004E1D49" w:rsidRPr="00CA032D">
        <w:rPr>
          <w:rFonts w:ascii="Arial" w:eastAsia="Times New Roman" w:hAnsi="Arial"/>
          <w:sz w:val="22"/>
          <w:szCs w:val="22"/>
        </w:rPr>
        <w:t>– ha dut per títol "</w:t>
      </w:r>
      <w:r w:rsidR="004E1D49" w:rsidRPr="00CA032D">
        <w:rPr>
          <w:rFonts w:ascii="Arial" w:eastAsia="Times New Roman" w:hAnsi="Arial"/>
          <w:b/>
          <w:bCs/>
          <w:sz w:val="22"/>
          <w:szCs w:val="22"/>
        </w:rPr>
        <w:t>El Consell de Col·legis d’Infermeres i Infermers de Catalunya en un país que té cura de les persones"</w:t>
      </w:r>
      <w:r w:rsidR="004E1D49" w:rsidRPr="00CA032D">
        <w:rPr>
          <w:rFonts w:ascii="Arial" w:eastAsia="Times New Roman" w:hAnsi="Arial"/>
          <w:bCs/>
          <w:sz w:val="22"/>
          <w:szCs w:val="22"/>
        </w:rPr>
        <w:t xml:space="preserve"> i s'ha centrat en el compromís i defensa que </w:t>
      </w:r>
      <w:r w:rsidR="00F22E3A" w:rsidRPr="00CA032D">
        <w:rPr>
          <w:rFonts w:ascii="Arial" w:eastAsia="Times New Roman" w:hAnsi="Arial"/>
          <w:bCs/>
          <w:sz w:val="22"/>
          <w:szCs w:val="22"/>
        </w:rPr>
        <w:t>fa el CCIIC</w:t>
      </w:r>
      <w:r w:rsidR="00131E92">
        <w:rPr>
          <w:rFonts w:ascii="Arial" w:eastAsia="Times New Roman" w:hAnsi="Arial"/>
          <w:bCs/>
          <w:sz w:val="22"/>
          <w:szCs w:val="22"/>
        </w:rPr>
        <w:t xml:space="preserve"> </w:t>
      </w:r>
      <w:r w:rsidR="004E1D49" w:rsidRPr="00CA032D">
        <w:rPr>
          <w:rFonts w:ascii="Arial" w:eastAsia="Times New Roman" w:hAnsi="Arial"/>
          <w:bCs/>
          <w:sz w:val="22"/>
          <w:szCs w:val="22"/>
        </w:rPr>
        <w:t xml:space="preserve">dels </w:t>
      </w:r>
      <w:r w:rsidR="00131E92">
        <w:rPr>
          <w:rFonts w:ascii="Arial" w:eastAsia="Times New Roman" w:hAnsi="Arial"/>
          <w:bCs/>
          <w:sz w:val="22"/>
          <w:szCs w:val="22"/>
        </w:rPr>
        <w:t>drets en salut de la ciutadania i les seves propostes per transformar el sistema de salut.</w:t>
      </w:r>
    </w:p>
    <w:p w14:paraId="647AC67F" w14:textId="77777777" w:rsidR="008D084F" w:rsidRPr="00CA032D" w:rsidRDefault="008D084F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6AEF09C3" w14:textId="1EBD54A1" w:rsidR="00145507" w:rsidRDefault="008D084F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 w:rsidRPr="00CA032D">
        <w:rPr>
          <w:rFonts w:ascii="Arial" w:eastAsia="Times New Roman" w:hAnsi="Arial"/>
          <w:bCs/>
          <w:sz w:val="22"/>
          <w:szCs w:val="22"/>
        </w:rPr>
        <w:t xml:space="preserve">L'exposició </w:t>
      </w:r>
      <w:r w:rsidR="00145507">
        <w:rPr>
          <w:rFonts w:ascii="Arial" w:eastAsia="Times New Roman" w:hAnsi="Arial"/>
          <w:bCs/>
          <w:sz w:val="22"/>
          <w:szCs w:val="22"/>
        </w:rPr>
        <w:t xml:space="preserve">de la Dra. Glòria </w:t>
      </w:r>
      <w:proofErr w:type="spellStart"/>
      <w:r w:rsidR="00145507">
        <w:rPr>
          <w:rFonts w:ascii="Arial" w:eastAsia="Times New Roman" w:hAnsi="Arial"/>
          <w:bCs/>
          <w:sz w:val="22"/>
          <w:szCs w:val="22"/>
        </w:rPr>
        <w:t>Jodar</w:t>
      </w:r>
      <w:proofErr w:type="spellEnd"/>
      <w:r w:rsidR="00145507">
        <w:rPr>
          <w:rFonts w:ascii="Arial" w:eastAsia="Times New Roman" w:hAnsi="Arial"/>
          <w:bCs/>
          <w:sz w:val="22"/>
          <w:szCs w:val="22"/>
        </w:rPr>
        <w:t xml:space="preserve"> </w:t>
      </w:r>
      <w:r w:rsidRPr="00CA032D">
        <w:rPr>
          <w:rFonts w:ascii="Arial" w:eastAsia="Times New Roman" w:hAnsi="Arial"/>
          <w:bCs/>
          <w:sz w:val="22"/>
          <w:szCs w:val="22"/>
        </w:rPr>
        <w:t xml:space="preserve">s'ha </w:t>
      </w:r>
      <w:r w:rsidR="00145507">
        <w:rPr>
          <w:rFonts w:ascii="Arial" w:eastAsia="Times New Roman" w:hAnsi="Arial"/>
          <w:bCs/>
          <w:sz w:val="22"/>
          <w:szCs w:val="22"/>
        </w:rPr>
        <w:t>in</w:t>
      </w:r>
      <w:r w:rsidR="00131E92">
        <w:rPr>
          <w:rFonts w:ascii="Arial" w:eastAsia="Times New Roman" w:hAnsi="Arial"/>
          <w:bCs/>
          <w:sz w:val="22"/>
          <w:szCs w:val="22"/>
        </w:rPr>
        <w:t>i</w:t>
      </w:r>
      <w:r w:rsidR="00145507">
        <w:rPr>
          <w:rFonts w:ascii="Arial" w:eastAsia="Times New Roman" w:hAnsi="Arial"/>
          <w:bCs/>
          <w:sz w:val="22"/>
          <w:szCs w:val="22"/>
        </w:rPr>
        <w:t>ciat</w:t>
      </w:r>
      <w:r w:rsidRPr="00CA032D">
        <w:rPr>
          <w:rFonts w:ascii="Arial" w:eastAsia="Times New Roman" w:hAnsi="Arial"/>
          <w:bCs/>
          <w:sz w:val="22"/>
          <w:szCs w:val="22"/>
        </w:rPr>
        <w:t xml:space="preserve"> amb la projecció</w:t>
      </w:r>
      <w:r w:rsidR="00CA032D">
        <w:rPr>
          <w:rFonts w:ascii="Arial" w:eastAsia="Times New Roman" w:hAnsi="Arial"/>
          <w:bCs/>
          <w:sz w:val="22"/>
          <w:szCs w:val="22"/>
        </w:rPr>
        <w:t xml:space="preserve"> del curtmetratge </w:t>
      </w:r>
      <w:r w:rsidR="00D8546B" w:rsidRPr="00CA032D">
        <w:rPr>
          <w:rFonts w:ascii="Arial" w:eastAsia="Times New Roman" w:hAnsi="Arial"/>
          <w:b/>
          <w:bCs/>
          <w:i/>
          <w:sz w:val="22"/>
          <w:szCs w:val="22"/>
        </w:rPr>
        <w:t>"Infermeres</w:t>
      </w:r>
      <w:r w:rsidR="00E259F6" w:rsidRPr="00CA032D">
        <w:rPr>
          <w:rFonts w:ascii="Arial" w:eastAsia="Times New Roman" w:hAnsi="Arial"/>
          <w:b/>
          <w:bCs/>
          <w:i/>
          <w:sz w:val="22"/>
          <w:szCs w:val="22"/>
        </w:rPr>
        <w:t xml:space="preserve">, </w:t>
      </w:r>
      <w:r w:rsidR="00D8546B" w:rsidRPr="00CA032D">
        <w:rPr>
          <w:rFonts w:ascii="Arial" w:eastAsia="Times New Roman" w:hAnsi="Arial"/>
          <w:b/>
          <w:bCs/>
          <w:i/>
          <w:sz w:val="22"/>
          <w:szCs w:val="22"/>
        </w:rPr>
        <w:t>origen i professió"</w:t>
      </w:r>
      <w:r w:rsidR="00E259F6" w:rsidRPr="00CA032D">
        <w:rPr>
          <w:rFonts w:ascii="Arial" w:eastAsia="Times New Roman" w:hAnsi="Arial"/>
          <w:b/>
          <w:bCs/>
          <w:i/>
          <w:sz w:val="22"/>
          <w:szCs w:val="22"/>
        </w:rPr>
        <w:t>,</w:t>
      </w:r>
      <w:r w:rsidR="00E259F6" w:rsidRPr="00CA032D">
        <w:rPr>
          <w:rFonts w:ascii="Arial" w:eastAsia="Times New Roman" w:hAnsi="Arial"/>
          <w:bCs/>
          <w:sz w:val="22"/>
          <w:szCs w:val="22"/>
        </w:rPr>
        <w:t xml:space="preserve"> un</w:t>
      </w:r>
      <w:r w:rsidR="00CA032D">
        <w:rPr>
          <w:rFonts w:ascii="Arial" w:eastAsia="Times New Roman" w:hAnsi="Arial"/>
          <w:bCs/>
          <w:sz w:val="22"/>
          <w:szCs w:val="22"/>
        </w:rPr>
        <w:t>a coproducció d</w:t>
      </w:r>
      <w:r w:rsidR="00E259F6" w:rsidRPr="00CA032D">
        <w:rPr>
          <w:rFonts w:ascii="Arial" w:eastAsia="Times New Roman" w:hAnsi="Arial"/>
          <w:bCs/>
          <w:sz w:val="22"/>
          <w:szCs w:val="22"/>
        </w:rPr>
        <w:t>el CCIIC i els quatre col·legis catalans (COIB, COIGI, COILL i CODITA)</w:t>
      </w:r>
      <w:r w:rsidR="00145507">
        <w:rPr>
          <w:rFonts w:ascii="Arial" w:eastAsia="Times New Roman" w:hAnsi="Arial"/>
          <w:bCs/>
          <w:sz w:val="22"/>
          <w:szCs w:val="22"/>
        </w:rPr>
        <w:t xml:space="preserve"> de 2021, que ha donat pas a una breu </w:t>
      </w:r>
      <w:r w:rsidR="001D7A7E">
        <w:rPr>
          <w:rFonts w:ascii="Arial" w:eastAsia="Times New Roman" w:hAnsi="Arial"/>
          <w:bCs/>
          <w:sz w:val="22"/>
          <w:szCs w:val="22"/>
        </w:rPr>
        <w:t xml:space="preserve">introducció per aproximar </w:t>
      </w:r>
      <w:r w:rsidR="00145507">
        <w:rPr>
          <w:rFonts w:ascii="Arial" w:eastAsia="Times New Roman" w:hAnsi="Arial"/>
          <w:bCs/>
          <w:sz w:val="22"/>
          <w:szCs w:val="22"/>
        </w:rPr>
        <w:t xml:space="preserve">les funcions </w:t>
      </w:r>
      <w:r w:rsidR="001D7A7E">
        <w:rPr>
          <w:rFonts w:ascii="Arial" w:eastAsia="Times New Roman" w:hAnsi="Arial"/>
          <w:bCs/>
          <w:sz w:val="22"/>
          <w:szCs w:val="22"/>
        </w:rPr>
        <w:t>i àmbits d'actuació del Consell</w:t>
      </w:r>
      <w:r w:rsidR="00131E92">
        <w:rPr>
          <w:rFonts w:ascii="Arial" w:eastAsia="Times New Roman" w:hAnsi="Arial"/>
          <w:bCs/>
          <w:sz w:val="22"/>
          <w:szCs w:val="22"/>
        </w:rPr>
        <w:t xml:space="preserve"> als assistents</w:t>
      </w:r>
      <w:r w:rsidR="001D7A7E">
        <w:rPr>
          <w:rFonts w:ascii="Arial" w:eastAsia="Times New Roman" w:hAnsi="Arial"/>
          <w:bCs/>
          <w:sz w:val="22"/>
          <w:szCs w:val="22"/>
        </w:rPr>
        <w:t xml:space="preserve">, </w:t>
      </w:r>
      <w:r w:rsidR="00145507">
        <w:rPr>
          <w:rFonts w:ascii="Arial" w:eastAsia="Times New Roman" w:hAnsi="Arial"/>
          <w:bCs/>
          <w:sz w:val="22"/>
          <w:szCs w:val="22"/>
        </w:rPr>
        <w:t>destacant</w:t>
      </w:r>
      <w:r w:rsidR="00131E92">
        <w:rPr>
          <w:rFonts w:ascii="Arial" w:eastAsia="Times New Roman" w:hAnsi="Arial"/>
          <w:bCs/>
          <w:sz w:val="22"/>
          <w:szCs w:val="22"/>
        </w:rPr>
        <w:t>-ne</w:t>
      </w:r>
      <w:r w:rsidR="00145507">
        <w:rPr>
          <w:rFonts w:ascii="Arial" w:eastAsia="Times New Roman" w:hAnsi="Arial"/>
          <w:bCs/>
          <w:sz w:val="22"/>
          <w:szCs w:val="22"/>
        </w:rPr>
        <w:t xml:space="preserve"> les línies de treball adreçades a l'ordenació i autoregulació de la professió, l</w:t>
      </w:r>
      <w:r w:rsidR="002712C9">
        <w:rPr>
          <w:rFonts w:ascii="Arial" w:eastAsia="Times New Roman" w:hAnsi="Arial"/>
          <w:bCs/>
          <w:sz w:val="22"/>
          <w:szCs w:val="22"/>
        </w:rPr>
        <w:t xml:space="preserve">a </w:t>
      </w:r>
      <w:r w:rsidR="00145507">
        <w:rPr>
          <w:rFonts w:ascii="Arial" w:eastAsia="Times New Roman" w:hAnsi="Arial"/>
          <w:bCs/>
          <w:sz w:val="22"/>
          <w:szCs w:val="22"/>
        </w:rPr>
        <w:t>interlocució</w:t>
      </w:r>
      <w:r w:rsidR="002712C9">
        <w:rPr>
          <w:rFonts w:ascii="Arial" w:eastAsia="Times New Roman" w:hAnsi="Arial"/>
          <w:bCs/>
          <w:sz w:val="22"/>
          <w:szCs w:val="22"/>
        </w:rPr>
        <w:t xml:space="preserve"> efectiva</w:t>
      </w:r>
      <w:r w:rsidR="00145507">
        <w:rPr>
          <w:rFonts w:ascii="Arial" w:eastAsia="Times New Roman" w:hAnsi="Arial"/>
          <w:bCs/>
          <w:sz w:val="22"/>
          <w:szCs w:val="22"/>
        </w:rPr>
        <w:t xml:space="preserve"> i les accions de </w:t>
      </w:r>
      <w:proofErr w:type="spellStart"/>
      <w:r w:rsidR="00145507">
        <w:rPr>
          <w:rFonts w:ascii="Arial" w:eastAsia="Times New Roman" w:hAnsi="Arial"/>
          <w:bCs/>
          <w:sz w:val="22"/>
          <w:szCs w:val="22"/>
        </w:rPr>
        <w:t>visibilització</w:t>
      </w:r>
      <w:proofErr w:type="spellEnd"/>
      <w:r w:rsidR="002712C9">
        <w:rPr>
          <w:rFonts w:ascii="Arial" w:eastAsia="Times New Roman" w:hAnsi="Arial"/>
          <w:bCs/>
          <w:sz w:val="22"/>
          <w:szCs w:val="22"/>
        </w:rPr>
        <w:t>.</w:t>
      </w:r>
    </w:p>
    <w:p w14:paraId="7BD55EF2" w14:textId="77777777" w:rsidR="00794D98" w:rsidRDefault="00794D98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43A87368" w14:textId="48D7822F" w:rsidR="00794D98" w:rsidRDefault="00794D98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>
        <w:rPr>
          <w:rFonts w:ascii="Arial" w:eastAsia="Times New Roman" w:hAnsi="Arial"/>
          <w:bCs/>
          <w:sz w:val="22"/>
          <w:szCs w:val="22"/>
        </w:rPr>
        <w:t xml:space="preserve">La segona part de la intervenció, amb una </w:t>
      </w:r>
      <w:r w:rsidRPr="000C5D21">
        <w:rPr>
          <w:rFonts w:ascii="Arial" w:eastAsia="Times New Roman" w:hAnsi="Arial"/>
          <w:bCs/>
          <w:sz w:val="22"/>
          <w:szCs w:val="22"/>
        </w:rPr>
        <w:t xml:space="preserve">anàlisi </w:t>
      </w:r>
      <w:r w:rsidR="000E143F">
        <w:rPr>
          <w:rFonts w:ascii="Arial" w:eastAsia="Times New Roman" w:hAnsi="Arial"/>
          <w:bCs/>
          <w:sz w:val="22"/>
          <w:szCs w:val="22"/>
        </w:rPr>
        <w:t xml:space="preserve">detallada </w:t>
      </w:r>
      <w:r w:rsidRPr="000C5D21">
        <w:rPr>
          <w:rFonts w:ascii="Arial" w:eastAsia="Times New Roman" w:hAnsi="Arial"/>
          <w:bCs/>
          <w:sz w:val="22"/>
          <w:szCs w:val="22"/>
        </w:rPr>
        <w:t>de la situació actual, ha</w:t>
      </w:r>
      <w:r>
        <w:rPr>
          <w:rFonts w:ascii="Arial" w:eastAsia="Times New Roman" w:hAnsi="Arial"/>
          <w:bCs/>
          <w:sz w:val="22"/>
          <w:szCs w:val="22"/>
        </w:rPr>
        <w:t xml:space="preserve"> posat </w:t>
      </w:r>
      <w:r w:rsidR="00131E92">
        <w:rPr>
          <w:rFonts w:ascii="Arial" w:eastAsia="Times New Roman" w:hAnsi="Arial"/>
          <w:bCs/>
          <w:sz w:val="22"/>
          <w:szCs w:val="22"/>
        </w:rPr>
        <w:t xml:space="preserve">l'accent en la </w:t>
      </w:r>
      <w:r w:rsidR="00131E92" w:rsidRPr="000C5D21">
        <w:rPr>
          <w:rFonts w:ascii="Arial" w:eastAsia="Times New Roman" w:hAnsi="Arial"/>
          <w:b/>
          <w:bCs/>
          <w:sz w:val="22"/>
          <w:szCs w:val="22"/>
        </w:rPr>
        <w:t>insuficiència de les dotacions infermeres actuals.</w:t>
      </w:r>
      <w:r w:rsidR="00131E92">
        <w:rPr>
          <w:rFonts w:ascii="Arial" w:eastAsia="Times New Roman" w:hAnsi="Arial"/>
          <w:bCs/>
          <w:sz w:val="22"/>
          <w:szCs w:val="22"/>
        </w:rPr>
        <w:t xml:space="preserve"> </w:t>
      </w:r>
      <w:r w:rsidR="00DD0D30">
        <w:rPr>
          <w:rFonts w:ascii="Arial" w:eastAsia="Times New Roman" w:hAnsi="Arial"/>
          <w:bCs/>
          <w:sz w:val="22"/>
          <w:szCs w:val="22"/>
        </w:rPr>
        <w:t>"</w:t>
      </w:r>
      <w:r w:rsidR="00131E92">
        <w:rPr>
          <w:rFonts w:ascii="Arial" w:eastAsia="Times New Roman" w:hAnsi="Arial"/>
          <w:bCs/>
          <w:sz w:val="22"/>
          <w:szCs w:val="22"/>
        </w:rPr>
        <w:t>A</w:t>
      </w:r>
      <w:r w:rsidR="00131E92" w:rsidRPr="00131E92">
        <w:rPr>
          <w:rFonts w:ascii="Arial" w:eastAsia="Times New Roman" w:hAnsi="Arial"/>
          <w:bCs/>
          <w:sz w:val="22"/>
          <w:szCs w:val="22"/>
        </w:rPr>
        <w:t xml:space="preserve">mb una ràtio de 653 infermeres per cada 100.000 habitants, </w:t>
      </w:r>
      <w:r w:rsidR="00DD0D30">
        <w:rPr>
          <w:rFonts w:ascii="Arial" w:eastAsia="Times New Roman" w:hAnsi="Arial"/>
          <w:bCs/>
          <w:sz w:val="22"/>
          <w:szCs w:val="22"/>
        </w:rPr>
        <w:t xml:space="preserve">Catalunya </w:t>
      </w:r>
      <w:r w:rsidR="00131E92" w:rsidRPr="00131E92">
        <w:rPr>
          <w:rFonts w:ascii="Arial" w:eastAsia="Times New Roman" w:hAnsi="Arial"/>
          <w:bCs/>
          <w:sz w:val="22"/>
          <w:szCs w:val="22"/>
        </w:rPr>
        <w:t>roman encara molt lluny de les 827 professionals que assenyala la mitjana europea o, encara més, de les 911 que estima l'OMS</w:t>
      </w:r>
      <w:r w:rsidR="00DD0D30">
        <w:rPr>
          <w:rFonts w:ascii="Arial" w:eastAsia="Times New Roman" w:hAnsi="Arial"/>
          <w:bCs/>
          <w:sz w:val="22"/>
          <w:szCs w:val="22"/>
        </w:rPr>
        <w:t xml:space="preserve">. Una </w:t>
      </w:r>
      <w:r w:rsidRPr="00794D98">
        <w:rPr>
          <w:rFonts w:ascii="Arial" w:eastAsia="Times New Roman" w:hAnsi="Arial"/>
          <w:bCs/>
          <w:sz w:val="22"/>
          <w:szCs w:val="22"/>
        </w:rPr>
        <w:t>situació es veurà greument afectada amb la jubilació massiva d'infermeres que es preveu en els pròxims cinc anys</w:t>
      </w:r>
      <w:r w:rsidR="00DD0D30">
        <w:rPr>
          <w:rFonts w:ascii="Arial" w:eastAsia="Times New Roman" w:hAnsi="Arial"/>
          <w:bCs/>
          <w:sz w:val="22"/>
          <w:szCs w:val="22"/>
        </w:rPr>
        <w:t>".</w:t>
      </w:r>
    </w:p>
    <w:p w14:paraId="759F29EC" w14:textId="77777777" w:rsidR="009C48B5" w:rsidRDefault="009C48B5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15151AAB" w14:textId="7176406F" w:rsidR="000E143F" w:rsidRPr="00115547" w:rsidRDefault="006922D6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>
        <w:rPr>
          <w:rFonts w:ascii="Arial" w:eastAsia="Times New Roman" w:hAnsi="Arial"/>
          <w:bCs/>
          <w:sz w:val="22"/>
          <w:szCs w:val="22"/>
        </w:rPr>
        <w:lastRenderedPageBreak/>
        <w:t xml:space="preserve">Ara bé, lluny de caure </w:t>
      </w:r>
      <w:r w:rsidRPr="00155B6A">
        <w:rPr>
          <w:rFonts w:ascii="Arial" w:eastAsia="Times New Roman" w:hAnsi="Arial"/>
          <w:bCs/>
          <w:sz w:val="22"/>
          <w:szCs w:val="22"/>
        </w:rPr>
        <w:t>en el desànim</w:t>
      </w:r>
      <w:r w:rsidR="000E143F" w:rsidRPr="00155B6A">
        <w:rPr>
          <w:rFonts w:ascii="Arial" w:eastAsia="Times New Roman" w:hAnsi="Arial"/>
          <w:bCs/>
          <w:sz w:val="22"/>
          <w:szCs w:val="22"/>
        </w:rPr>
        <w:t xml:space="preserve"> per la delicada conjuntura</w:t>
      </w:r>
      <w:r w:rsidRPr="00155B6A">
        <w:rPr>
          <w:rFonts w:ascii="Arial" w:eastAsia="Times New Roman" w:hAnsi="Arial"/>
          <w:bCs/>
          <w:sz w:val="22"/>
          <w:szCs w:val="22"/>
        </w:rPr>
        <w:t xml:space="preserve">, </w:t>
      </w:r>
      <w:r w:rsidR="000E143F" w:rsidRPr="00155B6A">
        <w:rPr>
          <w:rFonts w:ascii="Arial" w:eastAsia="Times New Roman" w:hAnsi="Arial"/>
          <w:bCs/>
          <w:sz w:val="22"/>
          <w:szCs w:val="22"/>
        </w:rPr>
        <w:t>la</w:t>
      </w:r>
      <w:r w:rsidRPr="00155B6A">
        <w:rPr>
          <w:rFonts w:ascii="Arial" w:eastAsia="Times New Roman" w:hAnsi="Arial"/>
          <w:bCs/>
          <w:sz w:val="22"/>
          <w:szCs w:val="22"/>
        </w:rPr>
        <w:t xml:space="preserve"> degana </w:t>
      </w:r>
      <w:proofErr w:type="spellStart"/>
      <w:r w:rsidR="000E143F" w:rsidRPr="00155B6A">
        <w:rPr>
          <w:rFonts w:ascii="Arial" w:eastAsia="Times New Roman" w:hAnsi="Arial"/>
          <w:bCs/>
          <w:sz w:val="22"/>
          <w:szCs w:val="22"/>
        </w:rPr>
        <w:t>Jodar</w:t>
      </w:r>
      <w:proofErr w:type="spellEnd"/>
      <w:r w:rsidR="000E143F" w:rsidRPr="00155B6A">
        <w:rPr>
          <w:rFonts w:ascii="Arial" w:eastAsia="Times New Roman" w:hAnsi="Arial"/>
          <w:bCs/>
          <w:sz w:val="22"/>
          <w:szCs w:val="22"/>
        </w:rPr>
        <w:t xml:space="preserve"> </w:t>
      </w:r>
      <w:r w:rsidRPr="00155B6A">
        <w:rPr>
          <w:rFonts w:ascii="Arial" w:eastAsia="Times New Roman" w:hAnsi="Arial"/>
          <w:bCs/>
          <w:sz w:val="22"/>
          <w:szCs w:val="22"/>
        </w:rPr>
        <w:t xml:space="preserve">ha </w:t>
      </w:r>
      <w:r w:rsidR="000E143F" w:rsidRPr="00155B6A">
        <w:rPr>
          <w:rFonts w:ascii="Arial" w:eastAsia="Times New Roman" w:hAnsi="Arial"/>
          <w:bCs/>
          <w:sz w:val="22"/>
          <w:szCs w:val="22"/>
        </w:rPr>
        <w:t>dut la confiança a</w:t>
      </w:r>
      <w:r w:rsidR="00567452">
        <w:rPr>
          <w:rFonts w:ascii="Arial" w:eastAsia="Times New Roman" w:hAnsi="Arial"/>
          <w:bCs/>
          <w:sz w:val="22"/>
          <w:szCs w:val="22"/>
        </w:rPr>
        <w:t xml:space="preserve"> </w:t>
      </w:r>
      <w:r w:rsidR="000E143F" w:rsidRPr="00155B6A">
        <w:rPr>
          <w:rFonts w:ascii="Arial" w:eastAsia="Times New Roman" w:hAnsi="Arial"/>
          <w:bCs/>
          <w:sz w:val="22"/>
          <w:szCs w:val="22"/>
        </w:rPr>
        <w:t xml:space="preserve">la UCE amb un acurat full de ruta que </w:t>
      </w:r>
      <w:r w:rsidR="000E143F" w:rsidRPr="00115547">
        <w:rPr>
          <w:rFonts w:ascii="Arial" w:eastAsia="Times New Roman" w:hAnsi="Arial"/>
          <w:bCs/>
          <w:i/>
          <w:sz w:val="22"/>
          <w:szCs w:val="22"/>
        </w:rPr>
        <w:t xml:space="preserve">"ha de millorar la situació de les infermeres i de la ciutadania". </w:t>
      </w:r>
      <w:r w:rsidR="000E143F" w:rsidRPr="00115547">
        <w:rPr>
          <w:rFonts w:ascii="Arial" w:eastAsia="Times New Roman" w:hAnsi="Arial"/>
          <w:bCs/>
          <w:sz w:val="22"/>
          <w:szCs w:val="22"/>
        </w:rPr>
        <w:t xml:space="preserve">Des del compromís i lideratge en la </w:t>
      </w:r>
      <w:r w:rsidR="000E143F" w:rsidRPr="00115547">
        <w:rPr>
          <w:rFonts w:ascii="Arial" w:eastAsia="Times New Roman" w:hAnsi="Arial"/>
          <w:b/>
          <w:bCs/>
          <w:sz w:val="22"/>
          <w:szCs w:val="22"/>
        </w:rPr>
        <w:t>Gestió de Serveis, enfocats a la cura i centrats en la persona</w:t>
      </w:r>
      <w:r w:rsidR="000E143F" w:rsidRPr="00115547">
        <w:rPr>
          <w:rFonts w:ascii="Arial" w:eastAsia="Times New Roman" w:hAnsi="Arial"/>
          <w:bCs/>
          <w:sz w:val="22"/>
          <w:szCs w:val="22"/>
        </w:rPr>
        <w:t xml:space="preserve"> que estan desplegant les infermeres catalanes; a propostes concretes per a la </w:t>
      </w:r>
      <w:r w:rsidR="000E143F" w:rsidRPr="00115547">
        <w:rPr>
          <w:rFonts w:ascii="Arial" w:eastAsia="Times New Roman" w:hAnsi="Arial"/>
          <w:b/>
          <w:bCs/>
          <w:sz w:val="22"/>
          <w:szCs w:val="22"/>
        </w:rPr>
        <w:t>millora de les condicions de l'entorn laboral i</w:t>
      </w:r>
      <w:r w:rsidR="009C48B5">
        <w:rPr>
          <w:rFonts w:ascii="Arial" w:eastAsia="Times New Roman" w:hAnsi="Arial"/>
          <w:b/>
          <w:bCs/>
          <w:sz w:val="22"/>
          <w:szCs w:val="22"/>
        </w:rPr>
        <w:t xml:space="preserve"> professional de les infermeres </w:t>
      </w:r>
      <w:r w:rsidR="000E143F" w:rsidRPr="00115547">
        <w:rPr>
          <w:rFonts w:ascii="Arial" w:eastAsia="Times New Roman" w:hAnsi="Arial"/>
          <w:b/>
          <w:bCs/>
          <w:sz w:val="22"/>
          <w:szCs w:val="22"/>
        </w:rPr>
        <w:t>mateixes.</w:t>
      </w:r>
      <w:r w:rsidR="009C48B5">
        <w:rPr>
          <w:rFonts w:ascii="Arial" w:eastAsia="Times New Roman" w:hAnsi="Arial"/>
          <w:bCs/>
          <w:sz w:val="22"/>
          <w:szCs w:val="22"/>
        </w:rPr>
        <w:t xml:space="preserve"> </w:t>
      </w:r>
      <w:r w:rsidR="000E143F" w:rsidRPr="00115547">
        <w:rPr>
          <w:rFonts w:ascii="Arial" w:eastAsia="Times New Roman" w:hAnsi="Arial"/>
          <w:bCs/>
          <w:sz w:val="22"/>
          <w:szCs w:val="22"/>
        </w:rPr>
        <w:t>També el reiterad</w:t>
      </w:r>
      <w:r w:rsidR="00155B6A" w:rsidRPr="00115547">
        <w:rPr>
          <w:rFonts w:ascii="Arial" w:eastAsia="Times New Roman" w:hAnsi="Arial"/>
          <w:bCs/>
          <w:sz w:val="22"/>
          <w:szCs w:val="22"/>
        </w:rPr>
        <w:t>a</w:t>
      </w:r>
      <w:r w:rsidR="000E143F" w:rsidRPr="00115547">
        <w:rPr>
          <w:rFonts w:ascii="Arial" w:eastAsia="Times New Roman" w:hAnsi="Arial"/>
          <w:bCs/>
          <w:sz w:val="22"/>
          <w:szCs w:val="22"/>
        </w:rPr>
        <w:t xml:space="preserve">ment reivindicat </w:t>
      </w:r>
      <w:r w:rsidR="000E143F" w:rsidRPr="00115547">
        <w:rPr>
          <w:rFonts w:ascii="Arial" w:hAnsi="Arial"/>
          <w:b/>
          <w:sz w:val="22"/>
          <w:szCs w:val="22"/>
        </w:rPr>
        <w:t>reconeixement de les especialitats infermeres</w:t>
      </w:r>
      <w:r w:rsidR="000E143F" w:rsidRPr="00115547">
        <w:rPr>
          <w:rFonts w:ascii="Arial" w:hAnsi="Arial"/>
          <w:sz w:val="22"/>
          <w:szCs w:val="22"/>
        </w:rPr>
        <w:t xml:space="preserve"> i els </w:t>
      </w:r>
      <w:r w:rsidR="00155B6A" w:rsidRPr="00115547">
        <w:rPr>
          <w:rFonts w:ascii="Arial" w:hAnsi="Arial"/>
          <w:sz w:val="22"/>
          <w:szCs w:val="22"/>
        </w:rPr>
        <w:t xml:space="preserve">avenços en el </w:t>
      </w:r>
      <w:r w:rsidR="000E143F" w:rsidRPr="00115547">
        <w:rPr>
          <w:rFonts w:ascii="Arial" w:hAnsi="Arial"/>
          <w:sz w:val="22"/>
          <w:szCs w:val="22"/>
        </w:rPr>
        <w:t xml:space="preserve">consens per a la </w:t>
      </w:r>
      <w:r w:rsidR="00155B6A" w:rsidRPr="00115547">
        <w:rPr>
          <w:rFonts w:ascii="Arial" w:hAnsi="Arial"/>
          <w:bCs/>
          <w:sz w:val="22"/>
          <w:szCs w:val="22"/>
        </w:rPr>
        <w:t xml:space="preserve">regulació </w:t>
      </w:r>
      <w:r w:rsidR="000E143F" w:rsidRPr="00115547">
        <w:rPr>
          <w:rFonts w:ascii="Arial" w:hAnsi="Arial"/>
          <w:bCs/>
          <w:sz w:val="22"/>
          <w:szCs w:val="22"/>
        </w:rPr>
        <w:t xml:space="preserve">de les </w:t>
      </w:r>
      <w:r w:rsidR="000E143F" w:rsidRPr="00115547">
        <w:rPr>
          <w:rFonts w:ascii="Arial" w:hAnsi="Arial"/>
          <w:b/>
          <w:bCs/>
          <w:sz w:val="22"/>
          <w:szCs w:val="22"/>
        </w:rPr>
        <w:t xml:space="preserve">Infermeres de pràctica </w:t>
      </w:r>
      <w:r w:rsidR="00155B6A" w:rsidRPr="00115547">
        <w:rPr>
          <w:rFonts w:ascii="Arial" w:hAnsi="Arial"/>
          <w:b/>
          <w:bCs/>
          <w:sz w:val="22"/>
          <w:szCs w:val="22"/>
        </w:rPr>
        <w:t>(</w:t>
      </w:r>
      <w:r w:rsidR="000E143F" w:rsidRPr="00115547">
        <w:rPr>
          <w:rFonts w:ascii="Arial" w:hAnsi="Arial"/>
          <w:b/>
          <w:bCs/>
          <w:sz w:val="22"/>
          <w:szCs w:val="22"/>
        </w:rPr>
        <w:t>IPA</w:t>
      </w:r>
      <w:r w:rsidR="00155B6A" w:rsidRPr="00115547">
        <w:rPr>
          <w:rFonts w:ascii="Arial" w:hAnsi="Arial"/>
          <w:b/>
          <w:bCs/>
          <w:sz w:val="22"/>
          <w:szCs w:val="22"/>
        </w:rPr>
        <w:t>);</w:t>
      </w:r>
      <w:r w:rsidR="00155B6A" w:rsidRPr="00115547">
        <w:rPr>
          <w:rFonts w:ascii="Arial" w:hAnsi="Arial"/>
          <w:bCs/>
          <w:sz w:val="22"/>
          <w:szCs w:val="22"/>
        </w:rPr>
        <w:t xml:space="preserve"> o la nova visió de la </w:t>
      </w:r>
      <w:r w:rsidR="00155B6A" w:rsidRPr="00115547">
        <w:rPr>
          <w:rFonts w:ascii="Arial" w:hAnsi="Arial"/>
          <w:b/>
          <w:bCs/>
          <w:sz w:val="22"/>
          <w:szCs w:val="22"/>
        </w:rPr>
        <w:t xml:space="preserve">Gestió de la Demanda (GID), </w:t>
      </w:r>
      <w:r w:rsidR="00155B6A" w:rsidRPr="00115547">
        <w:rPr>
          <w:rFonts w:ascii="Arial" w:hAnsi="Arial"/>
          <w:bCs/>
          <w:sz w:val="22"/>
          <w:szCs w:val="22"/>
        </w:rPr>
        <w:t>des de les cures integrades</w:t>
      </w:r>
      <w:r w:rsidR="007D6696">
        <w:rPr>
          <w:rFonts w:ascii="Arial" w:hAnsi="Arial"/>
          <w:bCs/>
          <w:sz w:val="22"/>
          <w:szCs w:val="22"/>
        </w:rPr>
        <w:t xml:space="preserve"> i</w:t>
      </w:r>
      <w:r w:rsidR="00155B6A" w:rsidRPr="00115547">
        <w:rPr>
          <w:rFonts w:ascii="Arial" w:hAnsi="Arial"/>
          <w:bCs/>
          <w:sz w:val="22"/>
          <w:szCs w:val="22"/>
        </w:rPr>
        <w:t xml:space="preserve"> liderada per les infermeres, </w:t>
      </w:r>
      <w:r w:rsidR="00393331">
        <w:rPr>
          <w:rFonts w:ascii="Arial" w:hAnsi="Arial"/>
          <w:bCs/>
          <w:sz w:val="22"/>
          <w:szCs w:val="22"/>
        </w:rPr>
        <w:t>han estat al</w:t>
      </w:r>
      <w:r w:rsidR="00815A32">
        <w:rPr>
          <w:rFonts w:ascii="Arial" w:hAnsi="Arial"/>
          <w:bCs/>
          <w:sz w:val="22"/>
          <w:szCs w:val="22"/>
        </w:rPr>
        <w:t>tres</w:t>
      </w:r>
      <w:r w:rsidR="00393331">
        <w:rPr>
          <w:rFonts w:ascii="Arial" w:hAnsi="Arial"/>
          <w:bCs/>
          <w:sz w:val="22"/>
          <w:szCs w:val="22"/>
        </w:rPr>
        <w:t xml:space="preserve"> dels </w:t>
      </w:r>
      <w:r w:rsidR="00155B6A" w:rsidRPr="00115547">
        <w:rPr>
          <w:rFonts w:ascii="Arial" w:hAnsi="Arial"/>
          <w:bCs/>
          <w:sz w:val="22"/>
          <w:szCs w:val="22"/>
        </w:rPr>
        <w:t>temes</w:t>
      </w:r>
      <w:r w:rsidR="00393331">
        <w:rPr>
          <w:rFonts w:ascii="Arial" w:hAnsi="Arial"/>
          <w:bCs/>
          <w:sz w:val="22"/>
          <w:szCs w:val="22"/>
        </w:rPr>
        <w:t xml:space="preserve"> tractats</w:t>
      </w:r>
      <w:r w:rsidR="00155B6A" w:rsidRPr="00115547">
        <w:rPr>
          <w:rFonts w:ascii="Arial" w:hAnsi="Arial"/>
          <w:bCs/>
          <w:sz w:val="22"/>
          <w:szCs w:val="22"/>
        </w:rPr>
        <w:t>.</w:t>
      </w:r>
    </w:p>
    <w:p w14:paraId="3B8DA991" w14:textId="2E79E363" w:rsidR="00BF7521" w:rsidRPr="000E143F" w:rsidRDefault="00BF7521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784B7986" w14:textId="4DBE4480" w:rsidR="001F3F03" w:rsidRPr="001F3F03" w:rsidRDefault="001F3F03" w:rsidP="001F3F03">
      <w:pPr>
        <w:adjustRightInd w:val="0"/>
        <w:jc w:val="both"/>
        <w:rPr>
          <w:rFonts w:ascii="Arial" w:eastAsia="Times New Roman" w:hAnsi="Arial"/>
          <w:bCs/>
          <w:sz w:val="22"/>
          <w:szCs w:val="22"/>
        </w:rPr>
      </w:pPr>
      <w:proofErr w:type="spellStart"/>
      <w:r w:rsidRPr="001F3F03">
        <w:rPr>
          <w:rFonts w:ascii="Arial" w:eastAsia="Times New Roman" w:hAnsi="Arial"/>
          <w:bCs/>
          <w:sz w:val="22"/>
          <w:szCs w:val="22"/>
        </w:rPr>
        <w:t>Jodar</w:t>
      </w:r>
      <w:proofErr w:type="spellEnd"/>
      <w:r w:rsidRPr="001F3F03">
        <w:rPr>
          <w:rFonts w:ascii="Arial" w:eastAsia="Times New Roman" w:hAnsi="Arial"/>
          <w:bCs/>
          <w:sz w:val="22"/>
          <w:szCs w:val="22"/>
        </w:rPr>
        <w:t>, que ha demanat</w:t>
      </w:r>
      <w:r>
        <w:rPr>
          <w:rFonts w:ascii="Arial" w:eastAsia="Times New Roman" w:hAnsi="Arial"/>
          <w:bCs/>
          <w:sz w:val="22"/>
          <w:szCs w:val="22"/>
        </w:rPr>
        <w:t xml:space="preserve"> a l'auditori</w:t>
      </w:r>
      <w:r w:rsidRPr="001F3F03">
        <w:rPr>
          <w:rFonts w:ascii="Arial" w:eastAsia="Times New Roman" w:hAnsi="Arial"/>
          <w:bCs/>
          <w:sz w:val="22"/>
          <w:szCs w:val="22"/>
        </w:rPr>
        <w:t xml:space="preserve"> </w:t>
      </w:r>
      <w:r w:rsidRPr="001F3F03">
        <w:rPr>
          <w:rFonts w:ascii="Arial" w:hAnsi="Arial"/>
          <w:i/>
          <w:sz w:val="22"/>
          <w:szCs w:val="22"/>
        </w:rPr>
        <w:t>"un moment de reflexió plegats del què significa</w:t>
      </w:r>
      <w:r>
        <w:rPr>
          <w:rFonts w:ascii="Arial" w:hAnsi="Arial"/>
          <w:i/>
          <w:sz w:val="22"/>
          <w:szCs w:val="22"/>
        </w:rPr>
        <w:t xml:space="preserve"> '</w:t>
      </w:r>
      <w:r w:rsidRPr="001F3F03">
        <w:rPr>
          <w:rFonts w:ascii="Arial" w:hAnsi="Arial"/>
          <w:i/>
          <w:sz w:val="22"/>
          <w:szCs w:val="22"/>
        </w:rPr>
        <w:t>tenir cura</w:t>
      </w:r>
      <w:r>
        <w:rPr>
          <w:rFonts w:ascii="Arial" w:hAnsi="Arial"/>
          <w:i/>
          <w:sz w:val="22"/>
          <w:szCs w:val="22"/>
        </w:rPr>
        <w:t>'</w:t>
      </w:r>
      <w:r w:rsidRPr="001F3F03">
        <w:rPr>
          <w:rFonts w:ascii="Arial" w:hAnsi="Arial"/>
          <w:i/>
          <w:sz w:val="22"/>
          <w:szCs w:val="22"/>
        </w:rPr>
        <w:t xml:space="preserve"> per prendre consciència de quin model volem com a país"</w:t>
      </w:r>
      <w:r>
        <w:rPr>
          <w:rFonts w:ascii="Arial" w:hAnsi="Arial"/>
          <w:sz w:val="22"/>
          <w:szCs w:val="22"/>
        </w:rPr>
        <w:t xml:space="preserve">, </w:t>
      </w:r>
      <w:r w:rsidRPr="001F3F03">
        <w:rPr>
          <w:rFonts w:ascii="Arial" w:hAnsi="Arial"/>
          <w:sz w:val="22"/>
          <w:szCs w:val="22"/>
        </w:rPr>
        <w:t xml:space="preserve">ha instat que </w:t>
      </w:r>
      <w:r>
        <w:rPr>
          <w:rFonts w:ascii="Arial" w:hAnsi="Arial"/>
          <w:sz w:val="22"/>
          <w:szCs w:val="22"/>
        </w:rPr>
        <w:t>es duguin a terme</w:t>
      </w:r>
      <w:r w:rsidRPr="001F3F03">
        <w:rPr>
          <w:rFonts w:ascii="Arial" w:hAnsi="Arial"/>
          <w:sz w:val="22"/>
          <w:szCs w:val="22"/>
        </w:rPr>
        <w:t xml:space="preserve"> </w:t>
      </w:r>
      <w:r w:rsidRPr="001F3F03">
        <w:rPr>
          <w:rFonts w:ascii="Arial" w:eastAsia="Times New Roman" w:hAnsi="Arial" w:cs="Times New Roman"/>
          <w:bCs/>
          <w:sz w:val="22"/>
          <w:szCs w:val="22"/>
        </w:rPr>
        <w:t xml:space="preserve">les accions </w:t>
      </w:r>
      <w:r w:rsidRPr="001F3F03">
        <w:rPr>
          <w:rFonts w:ascii="Arial" w:eastAsia="Times New Roman" w:hAnsi="Arial" w:cs="Times New Roman"/>
          <w:b/>
          <w:bCs/>
          <w:i/>
          <w:sz w:val="22"/>
          <w:szCs w:val="22"/>
        </w:rPr>
        <w:t xml:space="preserve">"per retenir el talent i fer de Catalunya un país atractiu per a les infermeres; </w:t>
      </w:r>
      <w:r w:rsidRPr="001F3F03">
        <w:rPr>
          <w:rFonts w:ascii="Arial" w:eastAsia="Times New Roman" w:hAnsi="Arial" w:cs="Times New Roman"/>
          <w:bCs/>
          <w:i/>
          <w:sz w:val="22"/>
          <w:szCs w:val="22"/>
        </w:rPr>
        <w:t>perquè, com a degana d'una corporació de dret públic –però, també com a ciutadana i usuària del sistema de salut públic– jo també vull garanties que s'utilitzen tots els recursos a l'abast. Sense excuses, sense escatimar esforços".</w:t>
      </w:r>
    </w:p>
    <w:p w14:paraId="15A05946" w14:textId="24859A61" w:rsidR="001D7A7E" w:rsidRDefault="001D7A7E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438D98A3" w14:textId="77777777" w:rsidR="001D7A7E" w:rsidRDefault="001D7A7E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7FC81D01" w14:textId="77777777" w:rsidR="000E388C" w:rsidRDefault="000E388C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16DD9F67" w14:textId="561485A3" w:rsidR="003213CC" w:rsidRPr="003213CC" w:rsidRDefault="003213CC" w:rsidP="001F3F03">
      <w:pPr>
        <w:pStyle w:val="NormalWeb"/>
        <w:jc w:val="both"/>
        <w:rPr>
          <w:rFonts w:ascii="Arial" w:eastAsia="Times New Roman" w:hAnsi="Arial"/>
          <w:b/>
          <w:bCs/>
          <w:sz w:val="36"/>
          <w:szCs w:val="36"/>
        </w:rPr>
      </w:pPr>
      <w:r w:rsidRPr="003213CC">
        <w:rPr>
          <w:rFonts w:ascii="Arial" w:eastAsia="Times New Roman" w:hAnsi="Arial"/>
          <w:b/>
          <w:bCs/>
          <w:sz w:val="36"/>
          <w:szCs w:val="36"/>
        </w:rPr>
        <w:t>Programa UCE Salut 2023</w:t>
      </w:r>
    </w:p>
    <w:p w14:paraId="4F38EE23" w14:textId="77777777" w:rsidR="003213CC" w:rsidRDefault="003213CC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57598A8D" w14:textId="3EC08446" w:rsidR="000E388C" w:rsidRDefault="000E388C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 w:rsidRPr="000E388C">
        <w:rPr>
          <w:rFonts w:ascii="Arial" w:eastAsia="Times New Roman" w:hAnsi="Arial"/>
          <w:bCs/>
          <w:sz w:val="22"/>
          <w:szCs w:val="22"/>
        </w:rPr>
        <w:t>L</w:t>
      </w:r>
      <w:r w:rsidR="004504BC">
        <w:rPr>
          <w:rFonts w:ascii="Arial" w:eastAsia="Times New Roman" w:hAnsi="Arial"/>
          <w:bCs/>
          <w:sz w:val="22"/>
          <w:szCs w:val="22"/>
        </w:rPr>
        <w:t>'</w:t>
      </w:r>
      <w:r w:rsidRPr="000E388C">
        <w:rPr>
          <w:rFonts w:ascii="Arial" w:eastAsia="Times New Roman" w:hAnsi="Arial"/>
          <w:bCs/>
          <w:sz w:val="22"/>
          <w:szCs w:val="22"/>
        </w:rPr>
        <w:t xml:space="preserve">UCE </w:t>
      </w:r>
      <w:r>
        <w:rPr>
          <w:rFonts w:ascii="Arial" w:eastAsia="Times New Roman" w:hAnsi="Arial"/>
          <w:bCs/>
          <w:sz w:val="22"/>
          <w:szCs w:val="22"/>
        </w:rPr>
        <w:t>ha estat</w:t>
      </w:r>
      <w:r w:rsidRPr="000E388C">
        <w:rPr>
          <w:rFonts w:ascii="Arial" w:eastAsia="Times New Roman" w:hAnsi="Arial"/>
          <w:bCs/>
          <w:sz w:val="22"/>
          <w:szCs w:val="22"/>
        </w:rPr>
        <w:t xml:space="preserve"> organitzada per la</w:t>
      </w:r>
      <w:r w:rsidRPr="000E388C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Pr="000E388C">
        <w:rPr>
          <w:rFonts w:ascii="Arial" w:eastAsia="Times New Roman" w:hAnsi="Arial"/>
          <w:b/>
          <w:sz w:val="22"/>
          <w:szCs w:val="22"/>
        </w:rPr>
        <w:t>Fundació Universitat Catalana d'Estiu</w:t>
      </w:r>
      <w:r w:rsidRPr="000E388C">
        <w:rPr>
          <w:rFonts w:ascii="Arial" w:eastAsia="Times New Roman" w:hAnsi="Arial"/>
          <w:sz w:val="22"/>
          <w:szCs w:val="22"/>
        </w:rPr>
        <w:t xml:space="preserve"> i </w:t>
      </w:r>
      <w:r w:rsidRPr="000E388C">
        <w:rPr>
          <w:rFonts w:ascii="Arial" w:eastAsia="Times New Roman" w:hAnsi="Arial"/>
          <w:bCs/>
          <w:sz w:val="22"/>
          <w:szCs w:val="22"/>
        </w:rPr>
        <w:t>se celebra</w:t>
      </w:r>
      <w:r>
        <w:rPr>
          <w:rFonts w:ascii="Arial" w:eastAsia="Times New Roman" w:hAnsi="Arial"/>
          <w:bCs/>
          <w:sz w:val="22"/>
          <w:szCs w:val="22"/>
        </w:rPr>
        <w:t xml:space="preserve"> </w:t>
      </w:r>
      <w:r w:rsidRPr="000E388C">
        <w:rPr>
          <w:rFonts w:ascii="Arial" w:eastAsia="Times New Roman" w:hAnsi="Arial"/>
          <w:bCs/>
          <w:sz w:val="22"/>
          <w:szCs w:val="22"/>
        </w:rPr>
        <w:t xml:space="preserve">entre els dies 17 i 23 d'agost, a la localitat de </w:t>
      </w:r>
      <w:r w:rsidRPr="000E388C">
        <w:rPr>
          <w:rFonts w:ascii="Arial" w:eastAsia="Times New Roman" w:hAnsi="Arial"/>
          <w:bCs/>
          <w:iCs/>
          <w:sz w:val="22"/>
          <w:szCs w:val="22"/>
        </w:rPr>
        <w:t>Prada</w:t>
      </w:r>
      <w:r w:rsidRPr="000E388C">
        <w:rPr>
          <w:rFonts w:ascii="Arial" w:eastAsia="Times New Roman" w:hAnsi="Arial"/>
          <w:bCs/>
          <w:sz w:val="22"/>
          <w:szCs w:val="22"/>
        </w:rPr>
        <w:t xml:space="preserve"> de Conflent. </w:t>
      </w:r>
      <w:r>
        <w:rPr>
          <w:rFonts w:ascii="Arial" w:eastAsia="Times New Roman" w:hAnsi="Arial"/>
          <w:bCs/>
          <w:sz w:val="22"/>
          <w:szCs w:val="22"/>
        </w:rPr>
        <w:t xml:space="preserve">El programa del Campus de la Salut </w:t>
      </w:r>
      <w:r w:rsidR="003213CC">
        <w:rPr>
          <w:rFonts w:ascii="Arial" w:eastAsia="Times New Roman" w:hAnsi="Arial"/>
          <w:bCs/>
          <w:sz w:val="22"/>
          <w:szCs w:val="22"/>
        </w:rPr>
        <w:t>que es desenvolupa durant les dues primeres jornades, s'ha iniciat avui amb la ponència</w:t>
      </w:r>
      <w:r>
        <w:rPr>
          <w:rFonts w:ascii="Arial" w:eastAsia="Times New Roman" w:hAnsi="Arial"/>
          <w:bCs/>
          <w:sz w:val="22"/>
          <w:szCs w:val="22"/>
        </w:rPr>
        <w:t xml:space="preserve"> </w:t>
      </w:r>
      <w:r w:rsidR="003213CC">
        <w:rPr>
          <w:rFonts w:ascii="Arial" w:eastAsia="Times New Roman" w:hAnsi="Arial"/>
          <w:bCs/>
          <w:sz w:val="22"/>
          <w:szCs w:val="22"/>
        </w:rPr>
        <w:t>"</w:t>
      </w:r>
      <w:r w:rsidRPr="000E388C">
        <w:rPr>
          <w:rFonts w:ascii="Arial" w:eastAsia="Times New Roman" w:hAnsi="Arial"/>
          <w:bCs/>
          <w:sz w:val="22"/>
          <w:szCs w:val="22"/>
        </w:rPr>
        <w:t>El metge bo i el bon metge</w:t>
      </w:r>
      <w:r w:rsidR="003213CC">
        <w:rPr>
          <w:rFonts w:ascii="Arial" w:eastAsia="Times New Roman" w:hAnsi="Arial"/>
          <w:bCs/>
          <w:sz w:val="22"/>
          <w:szCs w:val="22"/>
        </w:rPr>
        <w:t>" del Dr. Miquel Vilardell, prèvia a la intervenció de la degana. Tot seguit, ha intervingut el Dr. Manel Balcells, conseller de Salut, que ha abordat els "</w:t>
      </w:r>
      <w:r w:rsidRPr="000E388C">
        <w:rPr>
          <w:rFonts w:ascii="Arial" w:eastAsia="Times New Roman" w:hAnsi="Arial"/>
          <w:bCs/>
          <w:sz w:val="22"/>
          <w:szCs w:val="22"/>
        </w:rPr>
        <w:t xml:space="preserve">Reptes del sistema sanitari </w:t>
      </w:r>
      <w:proofErr w:type="spellStart"/>
      <w:r w:rsidRPr="000E388C">
        <w:rPr>
          <w:rFonts w:ascii="Arial" w:eastAsia="Times New Roman" w:hAnsi="Arial"/>
          <w:bCs/>
          <w:sz w:val="22"/>
          <w:szCs w:val="22"/>
        </w:rPr>
        <w:t>postpandèmia</w:t>
      </w:r>
      <w:proofErr w:type="spellEnd"/>
      <w:r w:rsidRPr="000E388C">
        <w:rPr>
          <w:rFonts w:ascii="Arial" w:eastAsia="Times New Roman" w:hAnsi="Arial"/>
          <w:bCs/>
          <w:sz w:val="22"/>
          <w:szCs w:val="22"/>
        </w:rPr>
        <w:t xml:space="preserve"> a la Unió Europea</w:t>
      </w:r>
      <w:r w:rsidR="003213CC">
        <w:rPr>
          <w:rFonts w:ascii="Arial" w:eastAsia="Times New Roman" w:hAnsi="Arial"/>
          <w:bCs/>
          <w:sz w:val="22"/>
          <w:szCs w:val="22"/>
        </w:rPr>
        <w:t>".</w:t>
      </w:r>
    </w:p>
    <w:p w14:paraId="6513F049" w14:textId="77777777" w:rsidR="003213CC" w:rsidRDefault="003213CC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</w:p>
    <w:p w14:paraId="006CE7EA" w14:textId="4B960D8F" w:rsidR="00CA032D" w:rsidRPr="000E388C" w:rsidRDefault="003213CC" w:rsidP="001F3F03">
      <w:pPr>
        <w:pStyle w:val="NormalWeb"/>
        <w:jc w:val="both"/>
        <w:rPr>
          <w:rFonts w:ascii="Arial" w:eastAsia="Times New Roman" w:hAnsi="Arial"/>
          <w:bCs/>
          <w:sz w:val="22"/>
          <w:szCs w:val="22"/>
        </w:rPr>
      </w:pPr>
      <w:r>
        <w:rPr>
          <w:rFonts w:ascii="Arial" w:eastAsia="Times New Roman" w:hAnsi="Arial"/>
          <w:bCs/>
          <w:sz w:val="22"/>
          <w:szCs w:val="22"/>
        </w:rPr>
        <w:t>El programa continuarà demà, 18 d'agost, amb una doble ponència en línia, dels doctors Enric Álvarez (metge psiquiatr</w:t>
      </w:r>
      <w:r w:rsidR="004504BC">
        <w:rPr>
          <w:rFonts w:ascii="Arial" w:eastAsia="Times New Roman" w:hAnsi="Arial"/>
          <w:bCs/>
          <w:sz w:val="22"/>
          <w:szCs w:val="22"/>
        </w:rPr>
        <w:t>e</w:t>
      </w:r>
      <w:r>
        <w:rPr>
          <w:rFonts w:ascii="Arial" w:eastAsia="Times New Roman" w:hAnsi="Arial"/>
          <w:bCs/>
          <w:sz w:val="22"/>
          <w:szCs w:val="22"/>
        </w:rPr>
        <w:t>) i Josep Maria Forcada (metge i sacerdot),</w:t>
      </w:r>
      <w:r w:rsidR="005F6562">
        <w:rPr>
          <w:rFonts w:ascii="Arial" w:eastAsia="Times New Roman" w:hAnsi="Arial"/>
          <w:bCs/>
          <w:sz w:val="22"/>
          <w:szCs w:val="22"/>
        </w:rPr>
        <w:t xml:space="preserve"> que aportaran diferents visions sobre</w:t>
      </w:r>
      <w:r>
        <w:rPr>
          <w:rFonts w:ascii="Arial" w:eastAsia="Times New Roman" w:hAnsi="Arial"/>
          <w:bCs/>
          <w:sz w:val="22"/>
          <w:szCs w:val="22"/>
        </w:rPr>
        <w:t xml:space="preserve"> "</w:t>
      </w:r>
      <w:r w:rsidR="000E388C" w:rsidRPr="000E388C">
        <w:rPr>
          <w:rFonts w:ascii="Arial" w:eastAsia="Times New Roman" w:hAnsi="Arial"/>
          <w:bCs/>
          <w:sz w:val="22"/>
          <w:szCs w:val="22"/>
        </w:rPr>
        <w:t>La maldat en l’ésser humà</w:t>
      </w:r>
      <w:r w:rsidR="005F6562">
        <w:rPr>
          <w:rFonts w:ascii="Arial" w:eastAsia="Times New Roman" w:hAnsi="Arial"/>
          <w:bCs/>
          <w:sz w:val="22"/>
          <w:szCs w:val="22"/>
        </w:rPr>
        <w:t>"</w:t>
      </w:r>
      <w:r>
        <w:rPr>
          <w:rFonts w:ascii="Arial" w:eastAsia="Times New Roman" w:hAnsi="Arial"/>
          <w:bCs/>
          <w:sz w:val="22"/>
          <w:szCs w:val="22"/>
        </w:rPr>
        <w:t>.</w:t>
      </w:r>
      <w:r w:rsidR="005F6562">
        <w:rPr>
          <w:rFonts w:ascii="Arial" w:eastAsia="Times New Roman" w:hAnsi="Arial"/>
          <w:bCs/>
          <w:sz w:val="22"/>
          <w:szCs w:val="22"/>
        </w:rPr>
        <w:t xml:space="preserve"> </w:t>
      </w:r>
      <w:r>
        <w:rPr>
          <w:rFonts w:ascii="Arial" w:eastAsia="Times New Roman" w:hAnsi="Arial"/>
          <w:bCs/>
          <w:sz w:val="22"/>
          <w:szCs w:val="22"/>
        </w:rPr>
        <w:t xml:space="preserve">L'última de les exposicions </w:t>
      </w:r>
      <w:r w:rsidR="005F6562">
        <w:rPr>
          <w:rFonts w:ascii="Arial" w:eastAsia="Times New Roman" w:hAnsi="Arial"/>
          <w:bCs/>
          <w:sz w:val="22"/>
          <w:szCs w:val="22"/>
        </w:rPr>
        <w:t xml:space="preserve">anirà a càrrec dels doctors Alfons </w:t>
      </w:r>
      <w:proofErr w:type="spellStart"/>
      <w:r w:rsidR="005F6562">
        <w:rPr>
          <w:rFonts w:ascii="Arial" w:eastAsia="Times New Roman" w:hAnsi="Arial"/>
          <w:bCs/>
          <w:sz w:val="22"/>
          <w:szCs w:val="22"/>
        </w:rPr>
        <w:t>Modolell</w:t>
      </w:r>
      <w:proofErr w:type="spellEnd"/>
      <w:r w:rsidR="005F6562">
        <w:rPr>
          <w:rFonts w:ascii="Arial" w:eastAsia="Times New Roman" w:hAnsi="Arial"/>
          <w:bCs/>
          <w:sz w:val="22"/>
          <w:szCs w:val="22"/>
        </w:rPr>
        <w:t xml:space="preserve"> i Teresa Checa i tractarà sobre "E</w:t>
      </w:r>
      <w:r w:rsidR="000E388C" w:rsidRPr="000E388C">
        <w:rPr>
          <w:rFonts w:ascii="Arial" w:eastAsia="Times New Roman" w:hAnsi="Arial"/>
          <w:bCs/>
          <w:sz w:val="22"/>
          <w:szCs w:val="22"/>
        </w:rPr>
        <w:t>stil de vida i càncer de mama</w:t>
      </w:r>
      <w:r w:rsidR="005F6562">
        <w:rPr>
          <w:rFonts w:ascii="Arial" w:eastAsia="Times New Roman" w:hAnsi="Arial"/>
          <w:bCs/>
          <w:sz w:val="22"/>
          <w:szCs w:val="22"/>
        </w:rPr>
        <w:t>".</w:t>
      </w:r>
    </w:p>
    <w:p w14:paraId="6D09A43F" w14:textId="77777777" w:rsidR="00CA032D" w:rsidRDefault="00CA032D" w:rsidP="001F3F03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</w:p>
    <w:p w14:paraId="52DC5B68" w14:textId="77777777" w:rsidR="00C82252" w:rsidRDefault="00C82252" w:rsidP="001F3F03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</w:p>
    <w:p w14:paraId="6AAB8549" w14:textId="754E726D" w:rsidR="00C82252" w:rsidRDefault="00C82252" w:rsidP="001F3F03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Més informació: </w:t>
      </w:r>
      <w:r w:rsidRPr="00C82252">
        <w:rPr>
          <w:rFonts w:ascii="Arial" w:hAnsi="Arial" w:cs="Arial"/>
          <w:i/>
          <w:sz w:val="22"/>
          <w:szCs w:val="22"/>
        </w:rPr>
        <w:t>https://www.uce.cat/UCE2023_csalut.html</w:t>
      </w:r>
    </w:p>
    <w:p w14:paraId="2A57362C" w14:textId="77777777" w:rsidR="001A7E6C" w:rsidRDefault="001A7E6C" w:rsidP="001F3F03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</w:p>
    <w:p w14:paraId="6EC61105" w14:textId="0532B510" w:rsidR="001A7E6C" w:rsidRPr="00CA032D" w:rsidRDefault="001A7E6C" w:rsidP="001F3F03">
      <w:pPr>
        <w:pStyle w:val="NormalWeb"/>
        <w:jc w:val="both"/>
        <w:rPr>
          <w:rFonts w:ascii="Arial" w:hAnsi="Arial" w:cs="Arial"/>
          <w:i/>
          <w:sz w:val="22"/>
          <w:szCs w:val="22"/>
        </w:rPr>
      </w:pPr>
      <w:r>
        <w:rPr>
          <w:rStyle w:val="Enfasis"/>
          <w:rFonts w:eastAsia="Times New Roman"/>
        </w:rPr>
        <w:t xml:space="preserve"> Fotos © Rosa </w:t>
      </w:r>
      <w:proofErr w:type="spellStart"/>
      <w:r>
        <w:rPr>
          <w:rStyle w:val="Enfasis"/>
          <w:rFonts w:eastAsia="Times New Roman"/>
        </w:rPr>
        <w:t>Bayot</w:t>
      </w:r>
      <w:proofErr w:type="spellEnd"/>
      <w:r>
        <w:rPr>
          <w:rStyle w:val="Enfasis"/>
          <w:rFonts w:eastAsia="Times New Roman"/>
        </w:rPr>
        <w:t xml:space="preserve"> (COIB)</w:t>
      </w:r>
      <w:bookmarkStart w:id="0" w:name="_GoBack"/>
      <w:bookmarkEnd w:id="0"/>
    </w:p>
    <w:sectPr w:rsidR="001A7E6C" w:rsidRPr="00CA032D" w:rsidSect="007655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B054" w14:textId="77777777" w:rsidR="001F3F03" w:rsidRDefault="001F3F03" w:rsidP="00910D7C">
      <w:r>
        <w:separator/>
      </w:r>
    </w:p>
  </w:endnote>
  <w:endnote w:type="continuationSeparator" w:id="0">
    <w:p w14:paraId="6B6558C1" w14:textId="77777777" w:rsidR="001F3F03" w:rsidRDefault="001F3F03" w:rsidP="0091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A2BC1" w14:textId="77777777" w:rsidR="001F3F03" w:rsidRDefault="001F3F0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5547" w14:textId="4AAA25A6" w:rsidR="001F3F03" w:rsidRPr="00CD3422" w:rsidRDefault="001F3F03" w:rsidP="00F0787F">
    <w:pPr>
      <w:pStyle w:val="Piedepgina"/>
      <w:rPr>
        <w:sz w:val="16"/>
        <w:szCs w:val="16"/>
      </w:rPr>
    </w:pPr>
    <w:r>
      <w:rPr>
        <w:sz w:val="16"/>
        <w:szCs w:val="16"/>
      </w:rPr>
      <w:t xml:space="preserve">  </w:t>
    </w:r>
    <w:r>
      <w:rPr>
        <w:noProof/>
        <w:sz w:val="16"/>
        <w:szCs w:val="16"/>
        <w:lang w:val="es-ES"/>
      </w:rPr>
      <w:drawing>
        <wp:inline distT="0" distB="0" distL="0" distR="0" wp14:anchorId="65BB925D" wp14:editId="31D51B42">
          <wp:extent cx="5755640" cy="1032510"/>
          <wp:effectExtent l="0" t="0" r="10160" b="889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IC peu premsa mail 4 CO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02228" w14:textId="77777777" w:rsidR="001F3F03" w:rsidRDefault="001F3F0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BEB3F" w14:textId="77777777" w:rsidR="001F3F03" w:rsidRDefault="001F3F03" w:rsidP="00910D7C">
      <w:r>
        <w:separator/>
      </w:r>
    </w:p>
  </w:footnote>
  <w:footnote w:type="continuationSeparator" w:id="0">
    <w:p w14:paraId="25F8AF7B" w14:textId="77777777" w:rsidR="001F3F03" w:rsidRDefault="001F3F03" w:rsidP="00910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30E2" w14:textId="77777777" w:rsidR="001F3F03" w:rsidRDefault="001F3F0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DBF9" w14:textId="77777777" w:rsidR="001F3F03" w:rsidRDefault="001F3F03" w:rsidP="00910D7C">
    <w:pPr>
      <w:pStyle w:val="Encabezado"/>
      <w:jc w:val="center"/>
    </w:pPr>
    <w:r>
      <w:rPr>
        <w:noProof/>
        <w:lang w:val="es-ES"/>
      </w:rPr>
      <w:drawing>
        <wp:inline distT="0" distB="0" distL="0" distR="0" wp14:anchorId="34A20DB1" wp14:editId="47F412EC">
          <wp:extent cx="1270800" cy="1142400"/>
          <wp:effectExtent l="25400" t="0" r="0" b="0"/>
          <wp:docPr id="1" name="Picture 0" descr="logo CCI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800" cy="11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2D85" w14:textId="77777777" w:rsidR="001F3F03" w:rsidRDefault="001F3F03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C5"/>
    <w:multiLevelType w:val="hybridMultilevel"/>
    <w:tmpl w:val="CE089C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F15B5"/>
    <w:multiLevelType w:val="hybridMultilevel"/>
    <w:tmpl w:val="E4A67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92ED9"/>
    <w:multiLevelType w:val="hybridMultilevel"/>
    <w:tmpl w:val="FFF05C78"/>
    <w:lvl w:ilvl="0" w:tplc="30B63B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56A20"/>
    <w:multiLevelType w:val="multilevel"/>
    <w:tmpl w:val="1634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B2E0E"/>
    <w:multiLevelType w:val="multilevel"/>
    <w:tmpl w:val="10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C6102"/>
    <w:multiLevelType w:val="hybridMultilevel"/>
    <w:tmpl w:val="A614D762"/>
    <w:lvl w:ilvl="0" w:tplc="30B63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02EEC"/>
    <w:multiLevelType w:val="hybridMultilevel"/>
    <w:tmpl w:val="86DC2A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702D9"/>
    <w:multiLevelType w:val="hybridMultilevel"/>
    <w:tmpl w:val="DB969E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57857"/>
    <w:multiLevelType w:val="hybridMultilevel"/>
    <w:tmpl w:val="E95E8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41EC7"/>
    <w:multiLevelType w:val="hybridMultilevel"/>
    <w:tmpl w:val="C6C4F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C2698"/>
    <w:multiLevelType w:val="multilevel"/>
    <w:tmpl w:val="97CC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E80576"/>
    <w:multiLevelType w:val="hybridMultilevel"/>
    <w:tmpl w:val="3DCAEB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9117B"/>
    <w:multiLevelType w:val="hybridMultilevel"/>
    <w:tmpl w:val="A736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70160"/>
    <w:multiLevelType w:val="hybridMultilevel"/>
    <w:tmpl w:val="BB56725C"/>
    <w:lvl w:ilvl="0" w:tplc="EA9E45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AB84203"/>
    <w:multiLevelType w:val="hybridMultilevel"/>
    <w:tmpl w:val="F110815A"/>
    <w:lvl w:ilvl="0" w:tplc="EFC88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930C5"/>
    <w:multiLevelType w:val="multilevel"/>
    <w:tmpl w:val="4124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7C"/>
    <w:rsid w:val="00002FC8"/>
    <w:rsid w:val="00003031"/>
    <w:rsid w:val="00004F67"/>
    <w:rsid w:val="0002772F"/>
    <w:rsid w:val="00033B36"/>
    <w:rsid w:val="0003438D"/>
    <w:rsid w:val="00042D0E"/>
    <w:rsid w:val="0004385C"/>
    <w:rsid w:val="00054072"/>
    <w:rsid w:val="00055855"/>
    <w:rsid w:val="00071B75"/>
    <w:rsid w:val="0009356C"/>
    <w:rsid w:val="00096277"/>
    <w:rsid w:val="000965BF"/>
    <w:rsid w:val="000A04E0"/>
    <w:rsid w:val="000A14D6"/>
    <w:rsid w:val="000A27ED"/>
    <w:rsid w:val="000A4E51"/>
    <w:rsid w:val="000C2711"/>
    <w:rsid w:val="000C3901"/>
    <w:rsid w:val="000C5D21"/>
    <w:rsid w:val="000D2558"/>
    <w:rsid w:val="000D4AE0"/>
    <w:rsid w:val="000E143F"/>
    <w:rsid w:val="000E1851"/>
    <w:rsid w:val="000E388C"/>
    <w:rsid w:val="000E71EC"/>
    <w:rsid w:val="000F45C0"/>
    <w:rsid w:val="001105B1"/>
    <w:rsid w:val="00110B39"/>
    <w:rsid w:val="00115547"/>
    <w:rsid w:val="00122087"/>
    <w:rsid w:val="00123993"/>
    <w:rsid w:val="00124C49"/>
    <w:rsid w:val="0013075E"/>
    <w:rsid w:val="00131E92"/>
    <w:rsid w:val="00145507"/>
    <w:rsid w:val="001532F9"/>
    <w:rsid w:val="00153FC1"/>
    <w:rsid w:val="00155B6A"/>
    <w:rsid w:val="00163E81"/>
    <w:rsid w:val="00167EF2"/>
    <w:rsid w:val="00176452"/>
    <w:rsid w:val="00185192"/>
    <w:rsid w:val="001A0508"/>
    <w:rsid w:val="001A079C"/>
    <w:rsid w:val="001A2064"/>
    <w:rsid w:val="001A702C"/>
    <w:rsid w:val="001A7E6C"/>
    <w:rsid w:val="001B0217"/>
    <w:rsid w:val="001B1F05"/>
    <w:rsid w:val="001B7ECF"/>
    <w:rsid w:val="001D34A5"/>
    <w:rsid w:val="001D381C"/>
    <w:rsid w:val="001D7A7E"/>
    <w:rsid w:val="001E1C45"/>
    <w:rsid w:val="001E22D6"/>
    <w:rsid w:val="001E2BD1"/>
    <w:rsid w:val="001E539F"/>
    <w:rsid w:val="001E70FE"/>
    <w:rsid w:val="001F3440"/>
    <w:rsid w:val="001F3F03"/>
    <w:rsid w:val="001F601E"/>
    <w:rsid w:val="001F67D5"/>
    <w:rsid w:val="002000DB"/>
    <w:rsid w:val="00202582"/>
    <w:rsid w:val="00210785"/>
    <w:rsid w:val="00211169"/>
    <w:rsid w:val="0021135C"/>
    <w:rsid w:val="00216D00"/>
    <w:rsid w:val="002170F7"/>
    <w:rsid w:val="002172BA"/>
    <w:rsid w:val="00222061"/>
    <w:rsid w:val="002326B0"/>
    <w:rsid w:val="00257448"/>
    <w:rsid w:val="002712C9"/>
    <w:rsid w:val="0028502A"/>
    <w:rsid w:val="00292133"/>
    <w:rsid w:val="002A4BF3"/>
    <w:rsid w:val="002A70ED"/>
    <w:rsid w:val="002B3205"/>
    <w:rsid w:val="002B768E"/>
    <w:rsid w:val="002C3FC5"/>
    <w:rsid w:val="002D5E28"/>
    <w:rsid w:val="002D7CEF"/>
    <w:rsid w:val="002E7C16"/>
    <w:rsid w:val="002F0B6C"/>
    <w:rsid w:val="002F130A"/>
    <w:rsid w:val="002F2C77"/>
    <w:rsid w:val="002F6872"/>
    <w:rsid w:val="00306038"/>
    <w:rsid w:val="003066AA"/>
    <w:rsid w:val="00306C78"/>
    <w:rsid w:val="00306D3D"/>
    <w:rsid w:val="003213CC"/>
    <w:rsid w:val="00321C2D"/>
    <w:rsid w:val="00326D04"/>
    <w:rsid w:val="003278F9"/>
    <w:rsid w:val="003440ED"/>
    <w:rsid w:val="003446F5"/>
    <w:rsid w:val="00345E1D"/>
    <w:rsid w:val="00352627"/>
    <w:rsid w:val="003661D9"/>
    <w:rsid w:val="003703CE"/>
    <w:rsid w:val="0037218A"/>
    <w:rsid w:val="0037542E"/>
    <w:rsid w:val="003813D7"/>
    <w:rsid w:val="003825C4"/>
    <w:rsid w:val="0038511E"/>
    <w:rsid w:val="00387A16"/>
    <w:rsid w:val="003916F7"/>
    <w:rsid w:val="00393331"/>
    <w:rsid w:val="003A30A5"/>
    <w:rsid w:val="003B444E"/>
    <w:rsid w:val="003B475B"/>
    <w:rsid w:val="003B596D"/>
    <w:rsid w:val="003B6C1C"/>
    <w:rsid w:val="003D08AF"/>
    <w:rsid w:val="003D1375"/>
    <w:rsid w:val="003D3A0B"/>
    <w:rsid w:val="003F19AB"/>
    <w:rsid w:val="003F2373"/>
    <w:rsid w:val="003F6686"/>
    <w:rsid w:val="00402845"/>
    <w:rsid w:val="004154AC"/>
    <w:rsid w:val="00427658"/>
    <w:rsid w:val="004309AE"/>
    <w:rsid w:val="00430F01"/>
    <w:rsid w:val="00431FF3"/>
    <w:rsid w:val="00436C3E"/>
    <w:rsid w:val="00440C71"/>
    <w:rsid w:val="00441A14"/>
    <w:rsid w:val="00443320"/>
    <w:rsid w:val="00444437"/>
    <w:rsid w:val="004504BC"/>
    <w:rsid w:val="00450A99"/>
    <w:rsid w:val="0045384E"/>
    <w:rsid w:val="004575B6"/>
    <w:rsid w:val="00457E90"/>
    <w:rsid w:val="00470A07"/>
    <w:rsid w:val="00471A29"/>
    <w:rsid w:val="0048246E"/>
    <w:rsid w:val="00483E39"/>
    <w:rsid w:val="004A17E4"/>
    <w:rsid w:val="004A7DE8"/>
    <w:rsid w:val="004C576D"/>
    <w:rsid w:val="004C6D9B"/>
    <w:rsid w:val="004C6FDF"/>
    <w:rsid w:val="004D1516"/>
    <w:rsid w:val="004D2DBF"/>
    <w:rsid w:val="004D3691"/>
    <w:rsid w:val="004D662F"/>
    <w:rsid w:val="004E1D49"/>
    <w:rsid w:val="004E5DB1"/>
    <w:rsid w:val="004F0BAA"/>
    <w:rsid w:val="004F14C6"/>
    <w:rsid w:val="004F33C1"/>
    <w:rsid w:val="004F6BE8"/>
    <w:rsid w:val="00500F28"/>
    <w:rsid w:val="0051122C"/>
    <w:rsid w:val="00520179"/>
    <w:rsid w:val="005213F5"/>
    <w:rsid w:val="00522FE7"/>
    <w:rsid w:val="005271F7"/>
    <w:rsid w:val="00551226"/>
    <w:rsid w:val="00552CD7"/>
    <w:rsid w:val="00562683"/>
    <w:rsid w:val="00564706"/>
    <w:rsid w:val="00567452"/>
    <w:rsid w:val="00572DFD"/>
    <w:rsid w:val="0057669E"/>
    <w:rsid w:val="00587707"/>
    <w:rsid w:val="00592F0A"/>
    <w:rsid w:val="0059437A"/>
    <w:rsid w:val="00597106"/>
    <w:rsid w:val="005B0077"/>
    <w:rsid w:val="005B4D6A"/>
    <w:rsid w:val="005B6637"/>
    <w:rsid w:val="005C76DF"/>
    <w:rsid w:val="005C7C5A"/>
    <w:rsid w:val="005D0229"/>
    <w:rsid w:val="005D0C4D"/>
    <w:rsid w:val="005D575F"/>
    <w:rsid w:val="005E078C"/>
    <w:rsid w:val="005E2907"/>
    <w:rsid w:val="005F6562"/>
    <w:rsid w:val="005F6878"/>
    <w:rsid w:val="005F73B5"/>
    <w:rsid w:val="006119F6"/>
    <w:rsid w:val="0061627C"/>
    <w:rsid w:val="00641D7A"/>
    <w:rsid w:val="00641F20"/>
    <w:rsid w:val="00657799"/>
    <w:rsid w:val="006662A9"/>
    <w:rsid w:val="00670BCD"/>
    <w:rsid w:val="00670D5C"/>
    <w:rsid w:val="00674BFD"/>
    <w:rsid w:val="00675F5E"/>
    <w:rsid w:val="00681FDB"/>
    <w:rsid w:val="00684776"/>
    <w:rsid w:val="0069036E"/>
    <w:rsid w:val="006922D6"/>
    <w:rsid w:val="00696198"/>
    <w:rsid w:val="006A010F"/>
    <w:rsid w:val="006A0A30"/>
    <w:rsid w:val="006A2B4F"/>
    <w:rsid w:val="006A5555"/>
    <w:rsid w:val="006A6E13"/>
    <w:rsid w:val="006B1824"/>
    <w:rsid w:val="006B4CD3"/>
    <w:rsid w:val="006C32AD"/>
    <w:rsid w:val="006C7FA6"/>
    <w:rsid w:val="006D0454"/>
    <w:rsid w:val="006D366D"/>
    <w:rsid w:val="006D66EF"/>
    <w:rsid w:val="006E1E75"/>
    <w:rsid w:val="006E25E8"/>
    <w:rsid w:val="00706B23"/>
    <w:rsid w:val="00715581"/>
    <w:rsid w:val="00721DA6"/>
    <w:rsid w:val="007221C4"/>
    <w:rsid w:val="00722912"/>
    <w:rsid w:val="00730825"/>
    <w:rsid w:val="00733292"/>
    <w:rsid w:val="00734F7D"/>
    <w:rsid w:val="00736348"/>
    <w:rsid w:val="00743BC8"/>
    <w:rsid w:val="00751D79"/>
    <w:rsid w:val="00753128"/>
    <w:rsid w:val="0075715B"/>
    <w:rsid w:val="007655AC"/>
    <w:rsid w:val="00775B6F"/>
    <w:rsid w:val="00775E4A"/>
    <w:rsid w:val="00776595"/>
    <w:rsid w:val="00777325"/>
    <w:rsid w:val="00777BC4"/>
    <w:rsid w:val="00782A60"/>
    <w:rsid w:val="0078389C"/>
    <w:rsid w:val="00783C8A"/>
    <w:rsid w:val="007845D6"/>
    <w:rsid w:val="007921B5"/>
    <w:rsid w:val="00792CA7"/>
    <w:rsid w:val="00794D98"/>
    <w:rsid w:val="007A1EE9"/>
    <w:rsid w:val="007A2E99"/>
    <w:rsid w:val="007A372F"/>
    <w:rsid w:val="007A4220"/>
    <w:rsid w:val="007B305C"/>
    <w:rsid w:val="007B5ECE"/>
    <w:rsid w:val="007C066B"/>
    <w:rsid w:val="007C77C9"/>
    <w:rsid w:val="007D0DFF"/>
    <w:rsid w:val="007D36BE"/>
    <w:rsid w:val="007D6696"/>
    <w:rsid w:val="007E39DE"/>
    <w:rsid w:val="007E6401"/>
    <w:rsid w:val="007E64DB"/>
    <w:rsid w:val="007F0217"/>
    <w:rsid w:val="007F5B78"/>
    <w:rsid w:val="00804BDE"/>
    <w:rsid w:val="00815A32"/>
    <w:rsid w:val="00822864"/>
    <w:rsid w:val="00823160"/>
    <w:rsid w:val="008312ED"/>
    <w:rsid w:val="0083302F"/>
    <w:rsid w:val="00833B0D"/>
    <w:rsid w:val="00834C99"/>
    <w:rsid w:val="00835AFA"/>
    <w:rsid w:val="00843C4A"/>
    <w:rsid w:val="00854283"/>
    <w:rsid w:val="00881EDB"/>
    <w:rsid w:val="0088278D"/>
    <w:rsid w:val="00885F6F"/>
    <w:rsid w:val="00890EF6"/>
    <w:rsid w:val="00891712"/>
    <w:rsid w:val="008A16EC"/>
    <w:rsid w:val="008A3BA6"/>
    <w:rsid w:val="008B3164"/>
    <w:rsid w:val="008C2AC5"/>
    <w:rsid w:val="008C4994"/>
    <w:rsid w:val="008C59DD"/>
    <w:rsid w:val="008D084F"/>
    <w:rsid w:val="008D3E99"/>
    <w:rsid w:val="008D5D32"/>
    <w:rsid w:val="00904EC7"/>
    <w:rsid w:val="00910D7C"/>
    <w:rsid w:val="00911D1F"/>
    <w:rsid w:val="009221E5"/>
    <w:rsid w:val="009246C2"/>
    <w:rsid w:val="00925D70"/>
    <w:rsid w:val="00926599"/>
    <w:rsid w:val="00927751"/>
    <w:rsid w:val="00935692"/>
    <w:rsid w:val="009377E0"/>
    <w:rsid w:val="00940706"/>
    <w:rsid w:val="0094350A"/>
    <w:rsid w:val="00946448"/>
    <w:rsid w:val="0095086B"/>
    <w:rsid w:val="009524BB"/>
    <w:rsid w:val="009552BA"/>
    <w:rsid w:val="00973669"/>
    <w:rsid w:val="00981D60"/>
    <w:rsid w:val="0099209B"/>
    <w:rsid w:val="00997DD7"/>
    <w:rsid w:val="009A4402"/>
    <w:rsid w:val="009A4825"/>
    <w:rsid w:val="009C196F"/>
    <w:rsid w:val="009C48B5"/>
    <w:rsid w:val="009C6AE9"/>
    <w:rsid w:val="009C7FAC"/>
    <w:rsid w:val="009D29F5"/>
    <w:rsid w:val="009E0F76"/>
    <w:rsid w:val="009E1ACB"/>
    <w:rsid w:val="009E504B"/>
    <w:rsid w:val="00A10F0D"/>
    <w:rsid w:val="00A21EE9"/>
    <w:rsid w:val="00A2384D"/>
    <w:rsid w:val="00A37B2A"/>
    <w:rsid w:val="00A432E3"/>
    <w:rsid w:val="00A518A5"/>
    <w:rsid w:val="00A52894"/>
    <w:rsid w:val="00A61F0F"/>
    <w:rsid w:val="00A62CAA"/>
    <w:rsid w:val="00A62F1F"/>
    <w:rsid w:val="00A630A4"/>
    <w:rsid w:val="00A8447C"/>
    <w:rsid w:val="00A9304F"/>
    <w:rsid w:val="00A9479C"/>
    <w:rsid w:val="00A96334"/>
    <w:rsid w:val="00AA609C"/>
    <w:rsid w:val="00AB1D25"/>
    <w:rsid w:val="00AE0D1B"/>
    <w:rsid w:val="00AE261C"/>
    <w:rsid w:val="00AE3016"/>
    <w:rsid w:val="00AE3821"/>
    <w:rsid w:val="00AF0AD7"/>
    <w:rsid w:val="00AF1486"/>
    <w:rsid w:val="00B0691C"/>
    <w:rsid w:val="00B07BB8"/>
    <w:rsid w:val="00B1115F"/>
    <w:rsid w:val="00B1508D"/>
    <w:rsid w:val="00B16610"/>
    <w:rsid w:val="00B44454"/>
    <w:rsid w:val="00B5033B"/>
    <w:rsid w:val="00B55CF8"/>
    <w:rsid w:val="00B57385"/>
    <w:rsid w:val="00B72C23"/>
    <w:rsid w:val="00B764A4"/>
    <w:rsid w:val="00B76B79"/>
    <w:rsid w:val="00B76D43"/>
    <w:rsid w:val="00B77B3D"/>
    <w:rsid w:val="00B81F54"/>
    <w:rsid w:val="00B8761C"/>
    <w:rsid w:val="00B95741"/>
    <w:rsid w:val="00BA023D"/>
    <w:rsid w:val="00BA0446"/>
    <w:rsid w:val="00BA484C"/>
    <w:rsid w:val="00BA4ABF"/>
    <w:rsid w:val="00BA5CDF"/>
    <w:rsid w:val="00BA6C7C"/>
    <w:rsid w:val="00BB076E"/>
    <w:rsid w:val="00BB7856"/>
    <w:rsid w:val="00BC00A0"/>
    <w:rsid w:val="00BC3FA3"/>
    <w:rsid w:val="00BD05AC"/>
    <w:rsid w:val="00BD72CD"/>
    <w:rsid w:val="00BE1067"/>
    <w:rsid w:val="00BE2E6B"/>
    <w:rsid w:val="00BE40DB"/>
    <w:rsid w:val="00BE4C93"/>
    <w:rsid w:val="00BE62BA"/>
    <w:rsid w:val="00BF7521"/>
    <w:rsid w:val="00C0491D"/>
    <w:rsid w:val="00C05F6E"/>
    <w:rsid w:val="00C139A4"/>
    <w:rsid w:val="00C22975"/>
    <w:rsid w:val="00C32547"/>
    <w:rsid w:val="00C33F55"/>
    <w:rsid w:val="00C41116"/>
    <w:rsid w:val="00C41785"/>
    <w:rsid w:val="00C44AF2"/>
    <w:rsid w:val="00C44C96"/>
    <w:rsid w:val="00C45542"/>
    <w:rsid w:val="00C55C64"/>
    <w:rsid w:val="00C56B54"/>
    <w:rsid w:val="00C67667"/>
    <w:rsid w:val="00C70436"/>
    <w:rsid w:val="00C75F0B"/>
    <w:rsid w:val="00C82252"/>
    <w:rsid w:val="00C87FBF"/>
    <w:rsid w:val="00C9111F"/>
    <w:rsid w:val="00C95553"/>
    <w:rsid w:val="00CA032D"/>
    <w:rsid w:val="00CB0775"/>
    <w:rsid w:val="00CB2EF4"/>
    <w:rsid w:val="00CB7A24"/>
    <w:rsid w:val="00CD193D"/>
    <w:rsid w:val="00CD3422"/>
    <w:rsid w:val="00CD4105"/>
    <w:rsid w:val="00CD6500"/>
    <w:rsid w:val="00CE16DC"/>
    <w:rsid w:val="00CE563A"/>
    <w:rsid w:val="00CE5684"/>
    <w:rsid w:val="00CE5CB6"/>
    <w:rsid w:val="00CE75C2"/>
    <w:rsid w:val="00CF12EA"/>
    <w:rsid w:val="00CF30CF"/>
    <w:rsid w:val="00D032E0"/>
    <w:rsid w:val="00D03B3E"/>
    <w:rsid w:val="00D07ABC"/>
    <w:rsid w:val="00D12AC1"/>
    <w:rsid w:val="00D1311E"/>
    <w:rsid w:val="00D30BA6"/>
    <w:rsid w:val="00D31605"/>
    <w:rsid w:val="00D33573"/>
    <w:rsid w:val="00D3647D"/>
    <w:rsid w:val="00D40FA1"/>
    <w:rsid w:val="00D422CB"/>
    <w:rsid w:val="00D43F6C"/>
    <w:rsid w:val="00D45A63"/>
    <w:rsid w:val="00D50A1E"/>
    <w:rsid w:val="00D510CE"/>
    <w:rsid w:val="00D8505C"/>
    <w:rsid w:val="00D8546B"/>
    <w:rsid w:val="00D856FE"/>
    <w:rsid w:val="00D86F0B"/>
    <w:rsid w:val="00D87CCC"/>
    <w:rsid w:val="00D908A4"/>
    <w:rsid w:val="00D90B5F"/>
    <w:rsid w:val="00D91094"/>
    <w:rsid w:val="00D9346D"/>
    <w:rsid w:val="00D941ED"/>
    <w:rsid w:val="00D978F3"/>
    <w:rsid w:val="00DB2A20"/>
    <w:rsid w:val="00DB2E74"/>
    <w:rsid w:val="00DB7A49"/>
    <w:rsid w:val="00DC0018"/>
    <w:rsid w:val="00DD0D30"/>
    <w:rsid w:val="00DD0F57"/>
    <w:rsid w:val="00DD5BC2"/>
    <w:rsid w:val="00DE149C"/>
    <w:rsid w:val="00DE3FE6"/>
    <w:rsid w:val="00DE4658"/>
    <w:rsid w:val="00DE6737"/>
    <w:rsid w:val="00E0385B"/>
    <w:rsid w:val="00E10479"/>
    <w:rsid w:val="00E1161D"/>
    <w:rsid w:val="00E259F6"/>
    <w:rsid w:val="00E30847"/>
    <w:rsid w:val="00E32BE4"/>
    <w:rsid w:val="00E32C27"/>
    <w:rsid w:val="00E46675"/>
    <w:rsid w:val="00E47630"/>
    <w:rsid w:val="00E71D4D"/>
    <w:rsid w:val="00E75713"/>
    <w:rsid w:val="00E77135"/>
    <w:rsid w:val="00E774E2"/>
    <w:rsid w:val="00E8127E"/>
    <w:rsid w:val="00E828C0"/>
    <w:rsid w:val="00E9294B"/>
    <w:rsid w:val="00E95E0C"/>
    <w:rsid w:val="00EC2AC9"/>
    <w:rsid w:val="00EC3D73"/>
    <w:rsid w:val="00EC66AA"/>
    <w:rsid w:val="00ED5675"/>
    <w:rsid w:val="00EE141A"/>
    <w:rsid w:val="00EF4530"/>
    <w:rsid w:val="00EF7438"/>
    <w:rsid w:val="00F01743"/>
    <w:rsid w:val="00F06852"/>
    <w:rsid w:val="00F07261"/>
    <w:rsid w:val="00F0787F"/>
    <w:rsid w:val="00F14048"/>
    <w:rsid w:val="00F22E3A"/>
    <w:rsid w:val="00F22F5D"/>
    <w:rsid w:val="00F26040"/>
    <w:rsid w:val="00F33807"/>
    <w:rsid w:val="00F34E94"/>
    <w:rsid w:val="00F36003"/>
    <w:rsid w:val="00F44164"/>
    <w:rsid w:val="00F635B7"/>
    <w:rsid w:val="00F67866"/>
    <w:rsid w:val="00F72E49"/>
    <w:rsid w:val="00F73136"/>
    <w:rsid w:val="00F73CDB"/>
    <w:rsid w:val="00F80C4B"/>
    <w:rsid w:val="00F858C2"/>
    <w:rsid w:val="00F87173"/>
    <w:rsid w:val="00FA5EE5"/>
    <w:rsid w:val="00FB2E88"/>
    <w:rsid w:val="00FC586B"/>
    <w:rsid w:val="00FC6961"/>
    <w:rsid w:val="00FD259D"/>
    <w:rsid w:val="00FE038D"/>
    <w:rsid w:val="00FE08E3"/>
    <w:rsid w:val="00FE2CEA"/>
    <w:rsid w:val="00FF2704"/>
    <w:rsid w:val="00FF5DE7"/>
    <w:rsid w:val="00FF7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1A3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891712"/>
  </w:style>
  <w:style w:type="paragraph" w:customStyle="1" w:styleId="v1msonormal">
    <w:name w:val="v1msonormal"/>
    <w:basedOn w:val="Normal"/>
    <w:rsid w:val="00891712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s-ES_tradnl"/>
    </w:rPr>
  </w:style>
  <w:style w:type="paragraph" w:styleId="Textodecuerpo">
    <w:name w:val="Body Text"/>
    <w:basedOn w:val="Normal"/>
    <w:link w:val="TextodecuerpoCar"/>
    <w:semiHidden/>
    <w:unhideWhenUsed/>
    <w:rsid w:val="001F3F03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  <w:rsid w:val="001F3F03"/>
    <w:rPr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List Paragraph" w:uiPriority="34" w:qFormat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3066AA"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29213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paragraph" w:styleId="Ttulo2">
    <w:name w:val="heading 2"/>
    <w:basedOn w:val="Normal"/>
    <w:next w:val="Normal"/>
    <w:link w:val="Ttulo2Car"/>
    <w:rsid w:val="003D1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rsid w:val="003F19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rsid w:val="007F5B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rsid w:val="007E39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0D7C"/>
  </w:style>
  <w:style w:type="paragraph" w:styleId="Piedepgina">
    <w:name w:val="footer"/>
    <w:basedOn w:val="Normal"/>
    <w:link w:val="PiedepginaCar"/>
    <w:uiPriority w:val="99"/>
    <w:unhideWhenUsed/>
    <w:rsid w:val="00910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D7C"/>
  </w:style>
  <w:style w:type="paragraph" w:styleId="Textodeglobo">
    <w:name w:val="Balloon Text"/>
    <w:basedOn w:val="Normal"/>
    <w:link w:val="TextodegloboCar"/>
    <w:uiPriority w:val="99"/>
    <w:semiHidden/>
    <w:unhideWhenUsed/>
    <w:rsid w:val="00910D7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D7C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3422"/>
    <w:rPr>
      <w:color w:val="0000FF" w:themeColor="hyperlink"/>
      <w:u w:val="single"/>
    </w:rPr>
  </w:style>
  <w:style w:type="character" w:customStyle="1" w:styleId="hiddenspellerror">
    <w:name w:val="hiddenspellerror"/>
    <w:basedOn w:val="Fuentedeprrafopredeter"/>
    <w:rsid w:val="003B596D"/>
  </w:style>
  <w:style w:type="character" w:customStyle="1" w:styleId="hiddengrammarerror">
    <w:name w:val="hiddengrammarerror"/>
    <w:basedOn w:val="Fuentedeprrafopredeter"/>
    <w:rsid w:val="003B596D"/>
  </w:style>
  <w:style w:type="character" w:customStyle="1" w:styleId="viiyi">
    <w:name w:val="viiyi"/>
    <w:basedOn w:val="Fuentedeprrafopredeter"/>
    <w:rsid w:val="00592F0A"/>
  </w:style>
  <w:style w:type="character" w:customStyle="1" w:styleId="jlqj4b">
    <w:name w:val="jlqj4b"/>
    <w:basedOn w:val="Fuentedeprrafopredeter"/>
    <w:rsid w:val="00592F0A"/>
  </w:style>
  <w:style w:type="paragraph" w:styleId="Prrafodelista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92F0A"/>
    <w:rPr>
      <w:color w:val="800080" w:themeColor="followedHyperlink"/>
      <w:u w:val="single"/>
    </w:rPr>
  </w:style>
  <w:style w:type="character" w:customStyle="1" w:styleId="hiddengreenerror">
    <w:name w:val="hiddengreenerror"/>
    <w:basedOn w:val="Fuentedeprrafopredeter"/>
    <w:rsid w:val="00592F0A"/>
  </w:style>
  <w:style w:type="paragraph" w:styleId="NormalWeb">
    <w:name w:val="Normal (Web)"/>
    <w:basedOn w:val="Normal"/>
    <w:uiPriority w:val="99"/>
    <w:rsid w:val="008D3E99"/>
    <w:rPr>
      <w:rFonts w:ascii="Times New Roman" w:hAnsi="Times New Roman" w:cs="Times New Roman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A432E3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9437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943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9437A"/>
    <w:rPr>
      <w:sz w:val="20"/>
      <w:szCs w:val="20"/>
      <w:lang w:val="ca-ES"/>
    </w:rPr>
  </w:style>
  <w:style w:type="character" w:styleId="Enfasis">
    <w:name w:val="Emphasis"/>
    <w:basedOn w:val="Fuentedeprrafopredeter"/>
    <w:uiPriority w:val="20"/>
    <w:qFormat/>
    <w:rsid w:val="00A630A4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92133"/>
    <w:rPr>
      <w:rFonts w:ascii="Times" w:hAnsi="Times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rsid w:val="003F19AB"/>
    <w:rPr>
      <w:rFonts w:asciiTheme="majorHAnsi" w:eastAsiaTheme="majorEastAsia" w:hAnsiTheme="majorHAnsi" w:cstheme="majorBidi"/>
      <w:b/>
      <w:bCs/>
      <w:i/>
      <w:iCs/>
      <w:color w:val="4F81BD" w:themeColor="accent1"/>
      <w:lang w:val="ca-ES"/>
    </w:rPr>
  </w:style>
  <w:style w:type="character" w:styleId="Textoennegrita">
    <w:name w:val="Strong"/>
    <w:basedOn w:val="Fuentedeprrafopredeter"/>
    <w:uiPriority w:val="22"/>
    <w:qFormat/>
    <w:rsid w:val="003F19AB"/>
    <w:rPr>
      <w:b/>
      <w:bCs/>
    </w:rPr>
  </w:style>
  <w:style w:type="character" w:customStyle="1" w:styleId="sr-only">
    <w:name w:val="sr-only"/>
    <w:basedOn w:val="Fuentedeprrafopredeter"/>
    <w:rsid w:val="00E10479"/>
  </w:style>
  <w:style w:type="character" w:customStyle="1" w:styleId="Ttulo6Car">
    <w:name w:val="Título 6 Car"/>
    <w:basedOn w:val="Fuentedeprrafopredeter"/>
    <w:link w:val="Ttulo6"/>
    <w:rsid w:val="007E39DE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ulo5Car">
    <w:name w:val="Título 5 Car"/>
    <w:basedOn w:val="Fuentedeprrafopredeter"/>
    <w:link w:val="Ttulo5"/>
    <w:rsid w:val="007F5B78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ulo2Car">
    <w:name w:val="Título 2 Car"/>
    <w:basedOn w:val="Fuentedeprrafopredeter"/>
    <w:link w:val="Ttulo2"/>
    <w:rsid w:val="003D1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customStyle="1" w:styleId="apple-converted-space">
    <w:name w:val="apple-converted-space"/>
    <w:basedOn w:val="Fuentedeprrafopredeter"/>
    <w:rsid w:val="00891712"/>
  </w:style>
  <w:style w:type="paragraph" w:customStyle="1" w:styleId="v1msonormal">
    <w:name w:val="v1msonormal"/>
    <w:basedOn w:val="Normal"/>
    <w:rsid w:val="00891712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s-ES_tradnl"/>
    </w:rPr>
  </w:style>
  <w:style w:type="paragraph" w:styleId="Textodecuerpo">
    <w:name w:val="Body Text"/>
    <w:basedOn w:val="Normal"/>
    <w:link w:val="TextodecuerpoCar"/>
    <w:semiHidden/>
    <w:unhideWhenUsed/>
    <w:rsid w:val="001F3F03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semiHidden/>
    <w:rsid w:val="001F3F0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1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7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6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0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735</Words>
  <Characters>4043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Gimena Molina</dc:creator>
  <cp:keywords/>
  <dc:description/>
  <cp:lastModifiedBy>Alfonso Gonzalez Losada</cp:lastModifiedBy>
  <cp:revision>36</cp:revision>
  <cp:lastPrinted>2021-12-29T12:39:00Z</cp:lastPrinted>
  <dcterms:created xsi:type="dcterms:W3CDTF">2023-08-14T08:00:00Z</dcterms:created>
  <dcterms:modified xsi:type="dcterms:W3CDTF">2023-08-17T09:03:00Z</dcterms:modified>
</cp:coreProperties>
</file>