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0FBC3E38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</w:t>
      </w:r>
      <w:r w:rsidR="007B4362">
        <w:rPr>
          <w:rFonts w:ascii="Open Sans" w:hAnsi="Open Sans" w:cs="Open Sans"/>
          <w:lang w:val="es-ES"/>
        </w:rPr>
        <w:t xml:space="preserve">más de 100 </w:t>
      </w:r>
      <w:r w:rsidRPr="24F082CF">
        <w:rPr>
          <w:rFonts w:ascii="Open Sans" w:hAnsi="Open Sans" w:cs="Open Sans"/>
          <w:lang w:val="es-ES"/>
        </w:rPr>
        <w:t>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360112C0" w14:textId="08BC24A0" w:rsidR="007B38EC" w:rsidRDefault="00DA6838" w:rsidP="00DA6838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 w:rsidR="00F408F3">
        <w:rPr>
          <w:rFonts w:ascii="Open Sans" w:hAnsi="Open Sans" w:cs="Open Sans"/>
          <w:b/>
          <w:bCs/>
          <w:color w:val="FF0000"/>
        </w:rPr>
        <w:t>octubre</w:t>
      </w:r>
      <w:r w:rsidR="00C100B2">
        <w:rPr>
          <w:rFonts w:ascii="Open Sans" w:hAnsi="Open Sans" w:cs="Open Sans"/>
          <w:b/>
          <w:bCs/>
          <w:color w:val="FF0000"/>
        </w:rPr>
        <w:t xml:space="preserve">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5D0871E6" w14:textId="77777777" w:rsidR="007B38EC" w:rsidRDefault="007B38EC" w:rsidP="007B3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280676D2" w14:textId="77777777" w:rsidR="007B38EC" w:rsidRDefault="007B38EC" w:rsidP="007B38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100BFE9" w14:textId="188B177F" w:rsidR="00E96B1E" w:rsidRPr="007B38EC" w:rsidRDefault="007B38EC" w:rsidP="0014361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hyperlink r:id="rId12" w:history="1">
        <w:r w:rsidRPr="007B38EC">
          <w:rPr>
            <w:rStyle w:val="Hipervnculo"/>
            <w:rFonts w:eastAsia="Times New Roman"/>
          </w:rPr>
          <w:t>Cuidados en patologías cardiacas</w:t>
        </w:r>
      </w:hyperlink>
      <w:bookmarkStart w:id="0" w:name="_Hlk112830311"/>
    </w:p>
    <w:bookmarkEnd w:id="0"/>
    <w:p w14:paraId="202BF073" w14:textId="77777777" w:rsidR="000F0526" w:rsidRPr="00E96B1E" w:rsidRDefault="000F0526" w:rsidP="00E96B1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8B3C866" w14:textId="362AB9F0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5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10FD4911" w:rsidR="0011041A" w:rsidRP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6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17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18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19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0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000000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1" w:history="1">
        <w:proofErr w:type="spellStart"/>
        <w:r w:rsidR="00EC7F33" w:rsidRPr="006C229F">
          <w:rPr>
            <w:rStyle w:val="Hipervnculo"/>
            <w:rFonts w:eastAsia="Times New Roman"/>
          </w:rPr>
          <w:t>Capnografía</w:t>
        </w:r>
        <w:proofErr w:type="spellEnd"/>
        <w:r w:rsidR="00EC7F33" w:rsidRPr="006C229F">
          <w:rPr>
            <w:rStyle w:val="Hipervnculo"/>
            <w:rFonts w:eastAsia="Times New Roman"/>
          </w:rPr>
          <w:t xml:space="preserve"> básica</w:t>
        </w:r>
      </w:hyperlink>
    </w:p>
    <w:p w14:paraId="5ACEAA36" w14:textId="2F97A934" w:rsidR="00EC7F33" w:rsidRDefault="00000000" w:rsidP="00D218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2" w:history="1">
        <w:proofErr w:type="spellStart"/>
        <w:r w:rsidR="00EC7F33" w:rsidRPr="00EC7F33">
          <w:rPr>
            <w:rStyle w:val="Hipervnculo"/>
            <w:rFonts w:eastAsia="Times New Roman"/>
          </w:rPr>
          <w:t>Capnografía</w:t>
        </w:r>
        <w:proofErr w:type="spellEnd"/>
        <w:r w:rsidR="00EC7F33" w:rsidRPr="00EC7F33">
          <w:rPr>
            <w:rStyle w:val="Hipervnculo"/>
            <w:rFonts w:eastAsia="Times New Roman"/>
          </w:rPr>
          <w:t xml:space="preserve"> básica en Catalan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Videoconsulta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331A22F" w14:textId="77777777" w:rsidR="00697B53" w:rsidRPr="00697B53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</w:p>
    <w:p w14:paraId="7CB356E8" w14:textId="5B094141" w:rsidR="004E116E" w:rsidRDefault="00000000" w:rsidP="0047208E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9" w:history="1">
        <w:r w:rsidR="00697B53" w:rsidRPr="00697B53">
          <w:rPr>
            <w:rStyle w:val="Hipervnculo"/>
            <w:rFonts w:eastAsia="Times New Roman"/>
          </w:rPr>
          <w:t>Cuidados a personas con heridas crónicas</w:t>
        </w:r>
      </w:hyperlink>
      <w:r w:rsidR="004E116E" w:rsidRPr="00697B53">
        <w:rPr>
          <w:rStyle w:val="eop"/>
          <w:rFonts w:ascii="Calibri" w:eastAsia="Times New Roman" w:hAnsi="Calibri" w:cs="Calibri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0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1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2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132824BC" w:rsidR="00BD714C" w:rsidRPr="00BD714C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hyperlink r:id="rId33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</w:t>
        </w:r>
        <w:proofErr w:type="gram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musculo-esqueléticas</w:t>
        </w:r>
        <w:proofErr w:type="gramEnd"/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Times New Roman"/>
          <w:color w:val="0563C1"/>
          <w:u w:val="single"/>
        </w:rPr>
      </w:pPr>
      <w:hyperlink r:id="rId5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7CAAA90B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59" w:history="1">
        <w:r w:rsidR="004E116E" w:rsidRPr="00E96B1E">
          <w:rPr>
            <w:rStyle w:val="normaltextrun"/>
            <w:color w:val="0563C1"/>
          </w:rPr>
          <w:t>Cuidados en patologías pediátricas</w:t>
        </w:r>
      </w:hyperlink>
    </w:p>
    <w:p w14:paraId="3A241697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1583619F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2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3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4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65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6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67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8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9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70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1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77777777" w:rsidR="004E116E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74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2CB12B66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A99E7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B4F0" w14:textId="77777777" w:rsidR="004E116E" w:rsidRDefault="00000000" w:rsidP="00C96F4B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D5832D" w14:textId="75DC2F26" w:rsidR="00E96B1E" w:rsidRPr="00E96B1E" w:rsidRDefault="00000000" w:rsidP="002F6AD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hyperlink r:id="rId95" w:tgtFrame="_blank" w:history="1">
        <w:r w:rsidR="004E116E" w:rsidRPr="00E96B1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 w:rsidRPr="00E96B1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B164092" w14:textId="77777777" w:rsidR="00E96B1E" w:rsidRDefault="00000000" w:rsidP="00E96B1E">
      <w:pPr>
        <w:pStyle w:val="Prrafodelista"/>
        <w:numPr>
          <w:ilvl w:val="0"/>
          <w:numId w:val="16"/>
        </w:numPr>
        <w:spacing w:line="360" w:lineRule="auto"/>
        <w:rPr>
          <w:rStyle w:val="Hipervnculo"/>
          <w:rFonts w:eastAsia="Times New Roman"/>
        </w:rPr>
      </w:pPr>
      <w:hyperlink r:id="rId96" w:history="1">
        <w:r w:rsidR="00E96B1E">
          <w:rPr>
            <w:rStyle w:val="Hipervnculo"/>
            <w:rFonts w:eastAsia="Times New Roman"/>
          </w:rPr>
          <w:t>Uso ético y legal de datos sanitarios</w:t>
        </w:r>
      </w:hyperlink>
    </w:p>
    <w:p w14:paraId="39AD3BA2" w14:textId="27643E08" w:rsidR="00E96B1E" w:rsidRPr="007B38EC" w:rsidRDefault="00000000" w:rsidP="003E43F7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Style w:val="Hipervnculo"/>
          <w:rFonts w:ascii="Calibri" w:eastAsia="Times New Roman" w:hAnsi="Calibri" w:cs="Calibri"/>
          <w:color w:val="auto"/>
          <w:u w:val="none"/>
        </w:rPr>
      </w:pPr>
      <w:hyperlink r:id="rId97" w:history="1">
        <w:proofErr w:type="spellStart"/>
        <w:r w:rsidR="00E96B1E" w:rsidRPr="00E96B1E">
          <w:rPr>
            <w:rStyle w:val="Hipervnculo"/>
            <w:rFonts w:eastAsia="Times New Roman"/>
          </w:rPr>
          <w:t>Ús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</w:t>
        </w:r>
        <w:proofErr w:type="spellStart"/>
        <w:r w:rsidR="00E96B1E" w:rsidRPr="00E96B1E">
          <w:rPr>
            <w:rStyle w:val="Hipervnculo"/>
            <w:rFonts w:eastAsia="Times New Roman"/>
          </w:rPr>
          <w:t>ètic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i legal de dades </w:t>
        </w:r>
        <w:proofErr w:type="spellStart"/>
        <w:r w:rsidR="00E96B1E" w:rsidRPr="00E96B1E">
          <w:rPr>
            <w:rStyle w:val="Hipervnculo"/>
            <w:rFonts w:eastAsia="Times New Roman"/>
          </w:rPr>
          <w:t>sanitàries</w:t>
        </w:r>
        <w:proofErr w:type="spellEnd"/>
      </w:hyperlink>
    </w:p>
    <w:p w14:paraId="6C4F4798" w14:textId="77777777" w:rsidR="007B38EC" w:rsidRDefault="007B38EC" w:rsidP="007B38EC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98" w:history="1">
        <w:r w:rsidRPr="00624EB2">
          <w:rPr>
            <w:rStyle w:val="Hipervnculo"/>
            <w:rFonts w:eastAsia="Times New Roman"/>
          </w:rPr>
          <w:t>Creatividad en la educación para la salud</w:t>
        </w:r>
      </w:hyperlink>
    </w:p>
    <w:p w14:paraId="4BAC8F26" w14:textId="1614D2B8" w:rsidR="007B38EC" w:rsidRPr="007B38EC" w:rsidRDefault="007B38EC" w:rsidP="003638A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</w:rPr>
      </w:pPr>
      <w:hyperlink r:id="rId99" w:history="1">
        <w:proofErr w:type="spellStart"/>
        <w:r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Creativitat</w:t>
        </w:r>
        <w:proofErr w:type="spellEnd"/>
        <w:r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a </w:t>
        </w:r>
        <w:proofErr w:type="spellStart"/>
        <w:r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l'educació</w:t>
        </w:r>
        <w:proofErr w:type="spellEnd"/>
        <w:r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per a la </w:t>
        </w:r>
        <w:proofErr w:type="spellStart"/>
        <w:r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salut</w:t>
        </w:r>
        <w:proofErr w:type="spellEnd"/>
      </w:hyperlink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13E6F506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C3BAF4" w14:textId="27C9F937" w:rsidR="000544CF" w:rsidRDefault="000544CF" w:rsidP="00C96F4B">
      <w:pPr>
        <w:pStyle w:val="Prrafodelista"/>
        <w:numPr>
          <w:ilvl w:val="0"/>
          <w:numId w:val="2"/>
        </w:numPr>
        <w:spacing w:line="360" w:lineRule="auto"/>
      </w:pPr>
    </w:p>
    <w:sectPr w:rsidR="000544CF" w:rsidSect="00BA09E4">
      <w:headerReference w:type="default" r:id="rId124"/>
      <w:footerReference w:type="default" r:id="rId12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212A" w14:textId="77777777" w:rsidR="008D32AE" w:rsidRDefault="008D32AE" w:rsidP="00BA09E4">
      <w:pPr>
        <w:spacing w:after="0" w:line="240" w:lineRule="auto"/>
      </w:pPr>
      <w:r>
        <w:separator/>
      </w:r>
    </w:p>
  </w:endnote>
  <w:endnote w:type="continuationSeparator" w:id="0">
    <w:p w14:paraId="71199C39" w14:textId="77777777" w:rsidR="008D32AE" w:rsidRDefault="008D32AE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A61" w14:textId="77777777" w:rsidR="008D32AE" w:rsidRDefault="008D32AE" w:rsidP="00BA09E4">
      <w:pPr>
        <w:spacing w:after="0" w:line="240" w:lineRule="auto"/>
      </w:pPr>
      <w:r>
        <w:separator/>
      </w:r>
    </w:p>
  </w:footnote>
  <w:footnote w:type="continuationSeparator" w:id="0">
    <w:p w14:paraId="10B811F1" w14:textId="77777777" w:rsidR="008D32AE" w:rsidRDefault="008D32AE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7"/>
  </w:num>
  <w:num w:numId="2" w16cid:durableId="1661732170">
    <w:abstractNumId w:val="21"/>
  </w:num>
  <w:num w:numId="3" w16cid:durableId="1624192439">
    <w:abstractNumId w:val="6"/>
  </w:num>
  <w:num w:numId="4" w16cid:durableId="1244222648">
    <w:abstractNumId w:val="2"/>
  </w:num>
  <w:num w:numId="5" w16cid:durableId="2030525840">
    <w:abstractNumId w:val="15"/>
  </w:num>
  <w:num w:numId="6" w16cid:durableId="662466928">
    <w:abstractNumId w:val="21"/>
  </w:num>
  <w:num w:numId="7" w16cid:durableId="1901819202">
    <w:abstractNumId w:val="3"/>
  </w:num>
  <w:num w:numId="8" w16cid:durableId="2107843586">
    <w:abstractNumId w:val="9"/>
  </w:num>
  <w:num w:numId="9" w16cid:durableId="1975061596">
    <w:abstractNumId w:val="12"/>
  </w:num>
  <w:num w:numId="10" w16cid:durableId="827945130">
    <w:abstractNumId w:val="19"/>
  </w:num>
  <w:num w:numId="11" w16cid:durableId="765424280">
    <w:abstractNumId w:val="13"/>
  </w:num>
  <w:num w:numId="12" w16cid:durableId="1899828342">
    <w:abstractNumId w:val="7"/>
  </w:num>
  <w:num w:numId="13" w16cid:durableId="1104182781">
    <w:abstractNumId w:val="24"/>
  </w:num>
  <w:num w:numId="14" w16cid:durableId="1961840474">
    <w:abstractNumId w:val="0"/>
  </w:num>
  <w:num w:numId="15" w16cid:durableId="945843126">
    <w:abstractNumId w:val="22"/>
  </w:num>
  <w:num w:numId="16" w16cid:durableId="601185696">
    <w:abstractNumId w:val="16"/>
  </w:num>
  <w:num w:numId="17" w16cid:durableId="507138138">
    <w:abstractNumId w:val="11"/>
  </w:num>
  <w:num w:numId="18" w16cid:durableId="1056707107">
    <w:abstractNumId w:val="4"/>
  </w:num>
  <w:num w:numId="19" w16cid:durableId="1472018982">
    <w:abstractNumId w:val="14"/>
  </w:num>
  <w:num w:numId="20" w16cid:durableId="1046563017">
    <w:abstractNumId w:val="10"/>
  </w:num>
  <w:num w:numId="21" w16cid:durableId="1742753574">
    <w:abstractNumId w:val="1"/>
  </w:num>
  <w:num w:numId="22" w16cid:durableId="648021441">
    <w:abstractNumId w:val="18"/>
  </w:num>
  <w:num w:numId="23" w16cid:durableId="1827162888">
    <w:abstractNumId w:val="6"/>
  </w:num>
  <w:num w:numId="24" w16cid:durableId="1564944163">
    <w:abstractNumId w:val="6"/>
  </w:num>
  <w:num w:numId="25" w16cid:durableId="279074747">
    <w:abstractNumId w:val="21"/>
  </w:num>
  <w:num w:numId="26" w16cid:durableId="1602255430">
    <w:abstractNumId w:val="21"/>
  </w:num>
  <w:num w:numId="27" w16cid:durableId="1016538593">
    <w:abstractNumId w:val="23"/>
  </w:num>
  <w:num w:numId="28" w16cid:durableId="140775899">
    <w:abstractNumId w:val="6"/>
  </w:num>
  <w:num w:numId="29" w16cid:durableId="347409407">
    <w:abstractNumId w:val="6"/>
  </w:num>
  <w:num w:numId="30" w16cid:durableId="1855727520">
    <w:abstractNumId w:val="20"/>
  </w:num>
  <w:num w:numId="31" w16cid:durableId="719473199">
    <w:abstractNumId w:val="5"/>
  </w:num>
  <w:num w:numId="32" w16cid:durableId="1249462553">
    <w:abstractNumId w:val="8"/>
  </w:num>
  <w:num w:numId="33" w16cid:durableId="46840542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77F6F"/>
    <w:rsid w:val="000A738E"/>
    <w:rsid w:val="000F0526"/>
    <w:rsid w:val="0011041A"/>
    <w:rsid w:val="0013508E"/>
    <w:rsid w:val="00154D09"/>
    <w:rsid w:val="001A26B2"/>
    <w:rsid w:val="001F3970"/>
    <w:rsid w:val="00297EC5"/>
    <w:rsid w:val="002A1FB2"/>
    <w:rsid w:val="003263A3"/>
    <w:rsid w:val="00362668"/>
    <w:rsid w:val="003A6929"/>
    <w:rsid w:val="003C099A"/>
    <w:rsid w:val="00400EEF"/>
    <w:rsid w:val="00412571"/>
    <w:rsid w:val="0046757E"/>
    <w:rsid w:val="00497189"/>
    <w:rsid w:val="004A1B9E"/>
    <w:rsid w:val="004E116E"/>
    <w:rsid w:val="00540951"/>
    <w:rsid w:val="005672D4"/>
    <w:rsid w:val="005B7143"/>
    <w:rsid w:val="00603087"/>
    <w:rsid w:val="00654F58"/>
    <w:rsid w:val="00697B53"/>
    <w:rsid w:val="006B7502"/>
    <w:rsid w:val="006E2801"/>
    <w:rsid w:val="00742786"/>
    <w:rsid w:val="00783D20"/>
    <w:rsid w:val="007860A0"/>
    <w:rsid w:val="00791501"/>
    <w:rsid w:val="007A45D0"/>
    <w:rsid w:val="007B38EC"/>
    <w:rsid w:val="007B4362"/>
    <w:rsid w:val="007C5E1D"/>
    <w:rsid w:val="007F6DA8"/>
    <w:rsid w:val="00825C8A"/>
    <w:rsid w:val="008658B5"/>
    <w:rsid w:val="00867A82"/>
    <w:rsid w:val="00875E65"/>
    <w:rsid w:val="008D32AE"/>
    <w:rsid w:val="008D5CC5"/>
    <w:rsid w:val="008F3B1E"/>
    <w:rsid w:val="009048EC"/>
    <w:rsid w:val="009B69A5"/>
    <w:rsid w:val="009C4511"/>
    <w:rsid w:val="00A024B7"/>
    <w:rsid w:val="00A10FD6"/>
    <w:rsid w:val="00A3263A"/>
    <w:rsid w:val="00A82C05"/>
    <w:rsid w:val="00A86967"/>
    <w:rsid w:val="00AA58A9"/>
    <w:rsid w:val="00AA7341"/>
    <w:rsid w:val="00AB7848"/>
    <w:rsid w:val="00AF3CFF"/>
    <w:rsid w:val="00B02DFE"/>
    <w:rsid w:val="00B1446E"/>
    <w:rsid w:val="00B35B5D"/>
    <w:rsid w:val="00B85E16"/>
    <w:rsid w:val="00BA09E4"/>
    <w:rsid w:val="00BD714C"/>
    <w:rsid w:val="00BE413D"/>
    <w:rsid w:val="00C100B2"/>
    <w:rsid w:val="00C46AC8"/>
    <w:rsid w:val="00C528FE"/>
    <w:rsid w:val="00C77A35"/>
    <w:rsid w:val="00C91429"/>
    <w:rsid w:val="00C93BCD"/>
    <w:rsid w:val="00C96F4B"/>
    <w:rsid w:val="00C97C32"/>
    <w:rsid w:val="00CD2462"/>
    <w:rsid w:val="00D52C93"/>
    <w:rsid w:val="00D7118F"/>
    <w:rsid w:val="00D775F1"/>
    <w:rsid w:val="00DA6838"/>
    <w:rsid w:val="00E07889"/>
    <w:rsid w:val="00E46CF7"/>
    <w:rsid w:val="00E760D3"/>
    <w:rsid w:val="00E96B1E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408F3"/>
    <w:rsid w:val="00F91333"/>
    <w:rsid w:val="00FA63D2"/>
    <w:rsid w:val="00FC6CDC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heridas-cronicas-y-ulceras-por-presion/upp" TargetMode="External"/><Relationship Id="rId117" Type="http://schemas.openxmlformats.org/officeDocument/2006/relationships/hyperlink" Target="https://www.salusone.app/formate/productos-sanitarios/productos-sanitarios-via-parenteral" TargetMode="External"/><Relationship Id="rId21" Type="http://schemas.openxmlformats.org/officeDocument/2006/relationships/hyperlink" Target="https://www.salusone.app/formate/cuidados-intensivos-uci/capnografia-basica-catala" TargetMode="External"/><Relationship Id="rId42" Type="http://schemas.openxmlformats.org/officeDocument/2006/relationships/hyperlink" Target="https://www.salusone.app/formate/urgencias-y-emergencias/urgencias-musculo-esqueleticas" TargetMode="External"/><Relationship Id="rId47" Type="http://schemas.openxmlformats.org/officeDocument/2006/relationships/hyperlink" Target="https://www.salusone.app/formate/urgencias-y-emergencias/urgencias-genitourinarias" TargetMode="External"/><Relationship Id="rId63" Type="http://schemas.openxmlformats.org/officeDocument/2006/relationships/hyperlink" Target="https://www.salusone.app/formate/ginecologia-y-obstetricia/cuidados-en-el-embarazo-parto-y-lactancia" TargetMode="External"/><Relationship Id="rId68" Type="http://schemas.openxmlformats.org/officeDocument/2006/relationships/hyperlink" Target="https://www.salusone.app/formate/familiar-y-comunitaria/salud-publica-y-determinantes-de-salud" TargetMode="External"/><Relationship Id="rId84" Type="http://schemas.openxmlformats.org/officeDocument/2006/relationships/hyperlink" Target="https://www.salusone.app/formate/gestion-y-liderazgo/gestion-recursos-materiales" TargetMode="External"/><Relationship Id="rId89" Type="http://schemas.openxmlformats.org/officeDocument/2006/relationships/hyperlink" Target="https://www.salusone.app/formate/salud-digital-enfermeria/practica-asistencial-profesional-sanitario-era-digital" TargetMode="External"/><Relationship Id="rId112" Type="http://schemas.openxmlformats.org/officeDocument/2006/relationships/hyperlink" Target="https://www.salusone.app/formate/farmacologia-enfermeria/farmacologia-aparato-digestivo" TargetMode="External"/><Relationship Id="rId16" Type="http://schemas.openxmlformats.org/officeDocument/2006/relationships/hyperlink" Target="https://www.salusone.app/formate/cuidados-medico-quirurgicos/cuidados-oncologicos" TargetMode="External"/><Relationship Id="rId107" Type="http://schemas.openxmlformats.org/officeDocument/2006/relationships/hyperlink" Target="https://www.salusone.app/formate/farmacologia-enfermeria/farmacologia-sistema-nervioso-autonomo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quirofano/unidades-pre-y-postquirurgicas" TargetMode="External"/><Relationship Id="rId37" Type="http://schemas.openxmlformats.org/officeDocument/2006/relationships/hyperlink" Target="https://www.salusone.app/formate/urgencias-y-emergencias/farmacologia-urgencias-emergencias" TargetMode="External"/><Relationship Id="rId53" Type="http://schemas.openxmlformats.org/officeDocument/2006/relationships/hyperlink" Target="https://www.salusone.app/formate/urgencias-y-emergencias/urgencias-psiquiatricas-salud-mental" TargetMode="External"/><Relationship Id="rId58" Type="http://schemas.openxmlformats.org/officeDocument/2006/relationships/hyperlink" Target="https://www.salusone.app/formate/pediatria/cuidados-en-el-recien-nacido-y-seguimiento-del-nino-sano" TargetMode="External"/><Relationship Id="rId74" Type="http://schemas.openxmlformats.org/officeDocument/2006/relationships/hyperlink" Target="https://www.salusone.app/formate/geriatria/trastornos-neurodegenerativos-psicologicos-y-otras-patologias-en-la-persona-mayor" TargetMode="External"/><Relationship Id="rId79" Type="http://schemas.openxmlformats.org/officeDocument/2006/relationships/hyperlink" Target="https://www.salusone.app/formate/programa-salusone-de-liderazgo-en-enfermeria/liderazgo-gestion-servicios-enfermeria" TargetMode="External"/><Relationship Id="rId102" Type="http://schemas.openxmlformats.org/officeDocument/2006/relationships/hyperlink" Target="https://www.salusone.app/formate/metodologia-de-la-investigacion-enfermeria/investigacion-cualitativa-metodos-mixtos-ciencias-sanitarias" TargetMode="External"/><Relationship Id="rId123" Type="http://schemas.openxmlformats.org/officeDocument/2006/relationships/hyperlink" Target="https://www.salusone.app/formate/seguridad-del-paciente/manejo-efectos-adversos-practicas-seguras-cuidado-paciente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salud-digital-enfermeria/identidad-reputacion-online-influencia-digital-salud" TargetMode="External"/><Relationship Id="rId95" Type="http://schemas.openxmlformats.org/officeDocument/2006/relationships/hyperlink" Target="https://www.salusone.app/formate/salud-digital-enfermeria/comunicacion-difusion-informacion-digital-salud" TargetMode="External"/><Relationship Id="rId22" Type="http://schemas.openxmlformats.org/officeDocument/2006/relationships/hyperlink" Target="https://www.salusone.app/formate/cuidados-intensivos-uci/capnografia-basica-catala" TargetMode="External"/><Relationship Id="rId27" Type="http://schemas.openxmlformats.org/officeDocument/2006/relationships/hyperlink" Target="https://www.salusone.app/formate/heridas-cronicas-y-ulceras-por-presion/cicatrizacion-heridas" TargetMode="External"/><Relationship Id="rId43" Type="http://schemas.openxmlformats.org/officeDocument/2006/relationships/hyperlink" Target="https://www.salusone.app/formate/urgencias-y-emergencias/urgencias-respiratorias" TargetMode="External"/><Relationship Id="rId48" Type="http://schemas.openxmlformats.org/officeDocument/2006/relationships/hyperlink" Target="https://www.salusone.app/formate/urgencias-y-emergencias/urgencias-endocrino-metabolicas" TargetMode="External"/><Relationship Id="rId64" Type="http://schemas.openxmlformats.org/officeDocument/2006/relationships/hyperlink" Target="https://www.salusone.app/formate/ginecologia-y-obstetricia/cuidados-en-patologias-ginecologicas-y-menopausia" TargetMode="External"/><Relationship Id="rId69" Type="http://schemas.openxmlformats.org/officeDocument/2006/relationships/hyperlink" Target="https://www.salusone.app/formate/familiar-y-comunitaria/epidemiologia-y-enfermedades-infecciosas" TargetMode="External"/><Relationship Id="rId113" Type="http://schemas.openxmlformats.org/officeDocument/2006/relationships/hyperlink" Target="https://www.salusone.app/formate/farmacologia-enfermeria/farmacologia-endocrina-mediadores-celulares-hormonas" TargetMode="External"/><Relationship Id="rId118" Type="http://schemas.openxmlformats.org/officeDocument/2006/relationships/hyperlink" Target="https://www.salusone.app/formate/productos-sanitarios/productos-sanitarios-via-enteral" TargetMode="External"/><Relationship Id="rId80" Type="http://schemas.openxmlformats.org/officeDocument/2006/relationships/hyperlink" Target="https://www.salusone.app/formate/gestion-y-liderazgo/gestion-cuidados-enfermeria" TargetMode="External"/><Relationship Id="rId85" Type="http://schemas.openxmlformats.org/officeDocument/2006/relationships/hyperlink" Target="https://www.salusone.app/formate/gestion-y-liderazgo/recursos-apoyo-gestion-servicios" TargetMode="External"/><Relationship Id="rId12" Type="http://schemas.openxmlformats.org/officeDocument/2006/relationships/hyperlink" Target="https://www.salusone.app/formate/cuidados-medico-quirurgicos/cuidados-en-patologias-cardiacas" TargetMode="External"/><Relationship Id="rId17" Type="http://schemas.openxmlformats.org/officeDocument/2006/relationships/hyperlink" Target="https://www.salusone.app/formate/cuidados-intensivos-uci/monitorizacion-y-escalas-de-valoracion-del-paciente-critico" TargetMode="External"/><Relationship Id="rId33" Type="http://schemas.openxmlformats.org/officeDocument/2006/relationships/hyperlink" Target="https://www.salusone.app/formate/quirofano/principios-basicos-de-anestesia-i-farmacologia-y-manejo-de-la-via-aerea" TargetMode="External"/><Relationship Id="rId38" Type="http://schemas.openxmlformats.org/officeDocument/2006/relationships/hyperlink" Target="https://www.salusone.app/formate/urgencias-y-emergencias/tecnicas-enfermeria-urgencias-emergencias-i" TargetMode="External"/><Relationship Id="rId59" Type="http://schemas.openxmlformats.org/officeDocument/2006/relationships/hyperlink" Target="https://www.salusone.app/formate/pediatria/cuidados-en-patologias-pediatricas" TargetMode="External"/><Relationship Id="rId103" Type="http://schemas.openxmlformats.org/officeDocument/2006/relationships/hyperlink" Target="https://www.salusone.app/formate/metodologia-de-la-investigacion-enfermeria/bioestadistica" TargetMode="External"/><Relationship Id="rId108" Type="http://schemas.openxmlformats.org/officeDocument/2006/relationships/hyperlink" Target="https://www.salusone.app/formate/farmacologia-enfermeria/farmacologia-sistema-nervioso-central" TargetMode="External"/><Relationship Id="rId124" Type="http://schemas.openxmlformats.org/officeDocument/2006/relationships/header" Target="header1.xml"/><Relationship Id="rId54" Type="http://schemas.openxmlformats.org/officeDocument/2006/relationships/hyperlink" Target="https://www.salusone.app/formate/urgencias-y-emergencias/urgencias-toxicologicas-ambientales" TargetMode="External"/><Relationship Id="rId70" Type="http://schemas.openxmlformats.org/officeDocument/2006/relationships/hyperlink" Target="https://www.salusone.app/formate/familiar-y-comunitaria/vacunas-y-calendario-de-vacunacion" TargetMode="External"/><Relationship Id="rId75" Type="http://schemas.openxmlformats.org/officeDocument/2006/relationships/hyperlink" Target="https://www.salusone.app/formate/salud-mental/salud-mental" TargetMode="External"/><Relationship Id="rId91" Type="http://schemas.openxmlformats.org/officeDocument/2006/relationships/hyperlink" Target="https://www.salusone.app/formate/salud-digital-enfermeria/busqueda-informacion-digital-salud" TargetMode="External"/><Relationship Id="rId96" Type="http://schemas.openxmlformats.org/officeDocument/2006/relationships/hyperlink" Target="https://www.salusone.app/formate/salud-digital-enfermeria/tratamiento-de-los-datos-de-salud-etica-y-legislac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onsulta-de-enfermeria/valoracion-enfermera-y-entrevista-clinica" TargetMode="External"/><Relationship Id="rId28" Type="http://schemas.openxmlformats.org/officeDocument/2006/relationships/hyperlink" Target="https://www.salusone.app/formate/heridas-cronicas-y-ulceras-por-presion/preparaci%C3%B3n-lecho-herida" TargetMode="External"/><Relationship Id="rId49" Type="http://schemas.openxmlformats.org/officeDocument/2006/relationships/hyperlink" Target="https://www.salusone.app/formate/urgencias-y-emergencias/emergencias-pediatricas" TargetMode="External"/><Relationship Id="rId114" Type="http://schemas.openxmlformats.org/officeDocument/2006/relationships/hyperlink" Target="https://www.salusone.app/formate/farmacologia-enfermeria/farmacologia-antineoplasica" TargetMode="External"/><Relationship Id="rId119" Type="http://schemas.openxmlformats.org/officeDocument/2006/relationships/hyperlink" Target="https://www.salusone.app/formate/nandanocnic/metodologia-terminologia-enfermera-basica-nanda-noc-nic" TargetMode="External"/><Relationship Id="rId44" Type="http://schemas.openxmlformats.org/officeDocument/2006/relationships/hyperlink" Target="https://www.salusone.app/formate/urgencias-y-emergencias/urgencias-cardiovasculares" TargetMode="External"/><Relationship Id="rId60" Type="http://schemas.openxmlformats.org/officeDocument/2006/relationships/hyperlink" Target="https://www.salusone.app/formate/urgencias-y-emergencias/emergencias-pediatricas" TargetMode="External"/><Relationship Id="rId65" Type="http://schemas.openxmlformats.org/officeDocument/2006/relationships/hyperlink" Target="https://www.salusone.app/formate/urgencias-y-emergencias/urgencias-obstetricas" TargetMode="External"/><Relationship Id="rId81" Type="http://schemas.openxmlformats.org/officeDocument/2006/relationships/hyperlink" Target="https://www.salusone.app/formate/gestion-y-liderazgo/humanizacion-etica-legislacion-sanitaria" TargetMode="External"/><Relationship Id="rId86" Type="http://schemas.openxmlformats.org/officeDocument/2006/relationships/hyperlink" Target="https://www.salusone.app/formate/gestion-y-liderazgo/evidencia-cientifica-aplicada-gestion-sanitaria" TargetMode="External"/><Relationship Id="rId13" Type="http://schemas.openxmlformats.org/officeDocument/2006/relationships/hyperlink" Target="https://www.salusone.app/formate/cuidados-medico-quirurgicos/introduccion-a-los-cuidados-paliativos" TargetMode="External"/><Relationship Id="rId18" Type="http://schemas.openxmlformats.org/officeDocument/2006/relationships/hyperlink" Target="https://www.salusone.app/formate/cuidados-intensivos-uci/organizacion-y-funcionamiento-de-una-unidad-de-criticos-2" TargetMode="External"/><Relationship Id="rId39" Type="http://schemas.openxmlformats.org/officeDocument/2006/relationships/hyperlink" Target="https://www.salusone.app/formate/urgencias-y-emergencias/tecnicas-enfermeria-urgencias-emergencias-ii" TargetMode="External"/><Relationship Id="rId109" Type="http://schemas.openxmlformats.org/officeDocument/2006/relationships/hyperlink" Target="https://www.salusone.app/formate/farmacologia-enfermeria/farmacologia-anestesia-dolor" TargetMode="External"/><Relationship Id="rId34" Type="http://schemas.openxmlformats.org/officeDocument/2006/relationships/hyperlink" Target="https://www.salusone.app/formate/urgencias-y-emergencias/generalidades-urgencias-emergencias" TargetMode="External"/><Relationship Id="rId50" Type="http://schemas.openxmlformats.org/officeDocument/2006/relationships/hyperlink" Target="https://www.salusone.app/formate/urgencias-y-emergencias/urgencias-pediatricas" TargetMode="External"/><Relationship Id="rId55" Type="http://schemas.openxmlformats.org/officeDocument/2006/relationships/hyperlink" Target="https://www.salusone.app/formate/urgencias-y-emergencias/urgencias-onco-hematologicas" TargetMode="External"/><Relationship Id="rId76" Type="http://schemas.openxmlformats.org/officeDocument/2006/relationships/hyperlink" Target="https://www.salusone.app/formate/salud-mental/ciencias-psicosociales-aplicados-a-los-cuidados-sanitarios" TargetMode="External"/><Relationship Id="rId97" Type="http://schemas.openxmlformats.org/officeDocument/2006/relationships/hyperlink" Target="https://www.salusone.app/formate/salud-digital-enfermeria/tractament-de-les-dades-de-salut-etica-i-legislacio" TargetMode="External"/><Relationship Id="rId104" Type="http://schemas.openxmlformats.org/officeDocument/2006/relationships/hyperlink" Target="https://www.salusone.app/formate/enfermeria-basada-en-evidencias/introduccion-practicas-basadas-evidencias" TargetMode="External"/><Relationship Id="rId120" Type="http://schemas.openxmlformats.org/officeDocument/2006/relationships/hyperlink" Target="https://www.salusone.app/formate/nandanocnic/diagnosticos-nanda-resultados-noc-intervenciones-nic" TargetMode="External"/><Relationship Id="rId125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salud-laboral/vigilancia-de-la-salud-y-prevencion-de-riesgos-laborales" TargetMode="External"/><Relationship Id="rId92" Type="http://schemas.openxmlformats.org/officeDocument/2006/relationships/hyperlink" Target="https://www.salusone.app/formate/salud-digital-enfermeria/recopilacion-almacenamiento-informacion-digital-salu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heridas-cronicas-y-ulceras-por-presion/cuidados-a-personas-con-heridas-cronicas" TargetMode="External"/><Relationship Id="rId24" Type="http://schemas.openxmlformats.org/officeDocument/2006/relationships/hyperlink" Target="https://www.salusone.app/formate/consulta-de-enfermeria/exploracion-fisica-basica" TargetMode="External"/><Relationship Id="rId40" Type="http://schemas.openxmlformats.org/officeDocument/2006/relationships/hyperlink" Target="https://www.salusone.app/formate/urgencias-y-emergencias/soporte-vital-basico" TargetMode="External"/><Relationship Id="rId45" Type="http://schemas.openxmlformats.org/officeDocument/2006/relationships/hyperlink" Target="https://www.salusone.app/formate/urgencias-y-emergencias/urgencias-neurologicas" TargetMode="External"/><Relationship Id="rId66" Type="http://schemas.openxmlformats.org/officeDocument/2006/relationships/hyperlink" Target="https://www.salusone.app/formate/urgencias-y-emergencias/urgencias-ginecologicas" TargetMode="External"/><Relationship Id="rId87" Type="http://schemas.openxmlformats.org/officeDocument/2006/relationships/hyperlink" Target="https://www.salusone.app/formate/gestion-y-liderazgo/innovacion-tecnologica-salud-digital" TargetMode="External"/><Relationship Id="rId110" Type="http://schemas.openxmlformats.org/officeDocument/2006/relationships/hyperlink" Target="https://www.salusone.app/formate/farmacologia-enfermeria/farmacologia-cardiovascular" TargetMode="External"/><Relationship Id="rId115" Type="http://schemas.openxmlformats.org/officeDocument/2006/relationships/hyperlink" Target="https://www.salusone.app/formate/farmacologia-enfermeria/farmacologia-enfermedades-infecciosas" TargetMode="External"/><Relationship Id="rId61" Type="http://schemas.openxmlformats.org/officeDocument/2006/relationships/hyperlink" Target="https://www.salusone.app/formate/urgencias-y-emergencias/urgencias-pediatricas" TargetMode="External"/><Relationship Id="rId82" Type="http://schemas.openxmlformats.org/officeDocument/2006/relationships/hyperlink" Target="https://www.salusone.app/formate/gestion-y-liderazgo/gestion-recursos-humanos" TargetMode="External"/><Relationship Id="rId19" Type="http://schemas.openxmlformats.org/officeDocument/2006/relationships/hyperlink" Target="https://www.salusone.app/formate/cuidados-intensivos-uci/accesos-vasculares-en-una-unidad-de-cuidados-intensivos" TargetMode="External"/><Relationship Id="rId14" Type="http://schemas.openxmlformats.org/officeDocument/2006/relationships/hyperlink" Target="https://www.salusone.app/formate/geriatria/trastornos-neurodegenerativos-psicologicos-y-otras-patologias-en-la-persona-mayor" TargetMode="External"/><Relationship Id="rId30" Type="http://schemas.openxmlformats.org/officeDocument/2006/relationships/hyperlink" Target="https://www.salusone.app/formate/quirofano/fundamentos-de-la-enfermeria-quirurgica" TargetMode="External"/><Relationship Id="rId35" Type="http://schemas.openxmlformats.org/officeDocument/2006/relationships/hyperlink" Target="https://www.salusone.app/formate/urgencias-y-emergencias/atencion-multiples-victimas-catastrofes" TargetMode="External"/><Relationship Id="rId56" Type="http://schemas.openxmlformats.org/officeDocument/2006/relationships/hyperlink" Target="https://www.salusone.app/formate/urgencias-y-emergencias/urgencias-dermatologicas" TargetMode="External"/><Relationship Id="rId77" Type="http://schemas.openxmlformats.org/officeDocument/2006/relationships/hyperlink" Target="https://www.salusone.app/formate/urgencias-y-emergencias/urgencias-psiquiatricas-salud-mental" TargetMode="External"/><Relationship Id="rId100" Type="http://schemas.openxmlformats.org/officeDocument/2006/relationships/hyperlink" Target="https://www.salusone.app/formate/metodologia-de-la-investigacion-enfermeria/introduccion-metodologia-investigacion" TargetMode="External"/><Relationship Id="rId105" Type="http://schemas.openxmlformats.org/officeDocument/2006/relationships/hyperlink" Target="https://www.salusone.app/formate/enfermeria-basada-en-evidencias/busqueda-eficaz-evidencia-cuidados" TargetMode="External"/><Relationship Id="rId12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obstetricas" TargetMode="External"/><Relationship Id="rId72" Type="http://schemas.openxmlformats.org/officeDocument/2006/relationships/hyperlink" Target="https://www.salusone.app/formate/geriatria/sindromes-geriatricos" TargetMode="External"/><Relationship Id="rId93" Type="http://schemas.openxmlformats.org/officeDocument/2006/relationships/hyperlink" Target="https://www.salusone.app/formate/salud-digital-enfermeria/productividad-digital-trabajo-colaborativo-salud" TargetMode="External"/><Relationship Id="rId98" Type="http://schemas.openxmlformats.org/officeDocument/2006/relationships/hyperlink" Target="https://www.salusone.app/formate/salud-digital-enfermeria/creatividad-en-la-educacion-para-la-salud" TargetMode="External"/><Relationship Id="rId121" Type="http://schemas.openxmlformats.org/officeDocument/2006/relationships/hyperlink" Target="https://www.salusone.app/formate/seguridad-del-paciente/herramientas-seguridad-pacient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onsulta-de-enfermeria/la-videoconsulta-en-la-atencion-sanitaria" TargetMode="External"/><Relationship Id="rId46" Type="http://schemas.openxmlformats.org/officeDocument/2006/relationships/hyperlink" Target="https://www.salusone.app/formate/urgencias-y-emergencias/urgencias-gastrointestinales" TargetMode="External"/><Relationship Id="rId67" Type="http://schemas.openxmlformats.org/officeDocument/2006/relationships/hyperlink" Target="https://www.salusone.app/formate/familiar-y-comunitaria/organizacion-de-los-cuidados-en-atencion-primaria" TargetMode="External"/><Relationship Id="rId116" Type="http://schemas.openxmlformats.org/officeDocument/2006/relationships/hyperlink" Target="https://www.salusone.app/formate/productos-sanitarios/seguridad-manejo-eliminacion-productos-sanitarios" TargetMode="External"/><Relationship Id="rId20" Type="http://schemas.openxmlformats.org/officeDocument/2006/relationships/hyperlink" Target="https://www.salusone.app/formate/cuidados-intensivos-uci/el-paciente-critico-con-patologia-respiratoria" TargetMode="External"/><Relationship Id="rId41" Type="http://schemas.openxmlformats.org/officeDocument/2006/relationships/hyperlink" Target="https://www.salusone.app/formate/urgencias-y-emergencias/soporte-vital-avanzado" TargetMode="External"/><Relationship Id="rId62" Type="http://schemas.openxmlformats.org/officeDocument/2006/relationships/hyperlink" Target="https://www.salusone.app/formate/ginecologia-y-obstetricia/anticoncepcion-y-planificacion-familiar" TargetMode="External"/><Relationship Id="rId83" Type="http://schemas.openxmlformats.org/officeDocument/2006/relationships/hyperlink" Target="https://www.salusone.app/formate/gestion-y-liderazgo/sistemas-sanitarios-politicas-salud" TargetMode="External"/><Relationship Id="rId88" Type="http://schemas.openxmlformats.org/officeDocument/2006/relationships/hyperlink" Target="https://www.salusone.app/formate/salud-digital-enfermeria/salud-digital-sociedad-conocimiento" TargetMode="External"/><Relationship Id="rId111" Type="http://schemas.openxmlformats.org/officeDocument/2006/relationships/hyperlink" Target="https://www.salusone.app/formate/farmacologia-enfermeria/farmacologia-aparato-respiratorio" TargetMode="External"/><Relationship Id="rId15" Type="http://schemas.openxmlformats.org/officeDocument/2006/relationships/hyperlink" Target="https://www.salusone.app/formate/cuidados-medico-quirurgicos/cuidados-nefrologicos-dialisis-y-trasplante-renal" TargetMode="External"/><Relationship Id="rId36" Type="http://schemas.openxmlformats.org/officeDocument/2006/relationships/hyperlink" Target="https://www.salusone.app/formate/urgencias-y-emergencias/servicios-emergencia-transporte-sanitario" TargetMode="External"/><Relationship Id="rId57" Type="http://schemas.openxmlformats.org/officeDocument/2006/relationships/hyperlink" Target="https://www.salusone.app/formate/urgencias-y-emergencias/urgencias-oftalmologicas-orl-maxilofaciales" TargetMode="External"/><Relationship Id="rId106" Type="http://schemas.openxmlformats.org/officeDocument/2006/relationships/hyperlink" Target="https://www.salusone.app/formate/enfermeria-basada-en-evidencias/lectura-critica-evidencia-cientifica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quirofano/legislacion-y-etica-dentro-del-proceso-quirurgico" TargetMode="External"/><Relationship Id="rId52" Type="http://schemas.openxmlformats.org/officeDocument/2006/relationships/hyperlink" Target="https://www.salusone.app/formate/urgencias-y-emergencias/urgencias-ginecologicas" TargetMode="External"/><Relationship Id="rId73" Type="http://schemas.openxmlformats.org/officeDocument/2006/relationships/hyperlink" Target="https://www.salusone.app/formate/geriatria/envejecimiento-y-valoracion-geriatrica-integral" TargetMode="External"/><Relationship Id="rId78" Type="http://schemas.openxmlformats.org/officeDocument/2006/relationships/hyperlink" Target="https://www.salusone.app/formate/enfermedades-infecciosas-enfermeras/coronavirus" TargetMode="External"/><Relationship Id="rId94" Type="http://schemas.openxmlformats.org/officeDocument/2006/relationships/hyperlink" Target="https://www.salusone.app/formate/salud-digital-enfermeria/diseno-produccion-contenidos-digitales-salud" TargetMode="External"/><Relationship Id="rId99" Type="http://schemas.openxmlformats.org/officeDocument/2006/relationships/hyperlink" Target="https://www.salusone.app/formate/salud-digital-enfermeria/creativitat-a-leducacio-per-a-la-salut" TargetMode="External"/><Relationship Id="rId101" Type="http://schemas.openxmlformats.org/officeDocument/2006/relationships/hyperlink" Target="https://www.salusone.app/formate/metodologia-de-la-investigacion-enfermeria/investigacion-cuantitativa-ciencias-sanitarias" TargetMode="External"/><Relationship Id="rId122" Type="http://schemas.openxmlformats.org/officeDocument/2006/relationships/hyperlink" Target="https://www.salusone.app/formate/seguridad-del-paciente/prevencion-infecciones-relacionadas-asistencia-sanita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3041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61</cp:revision>
  <dcterms:created xsi:type="dcterms:W3CDTF">2020-05-11T09:21:00Z</dcterms:created>
  <dcterms:modified xsi:type="dcterms:W3CDTF">2022-10-04T08:44:00Z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